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6F9" w:rsidRPr="005836F9" w:rsidRDefault="002A3269" w:rsidP="002A3269">
      <w:pPr>
        <w:shd w:val="clear" w:color="auto" w:fill="FFFFFF"/>
        <w:spacing w:after="0" w:line="315" w:lineRule="atLeast"/>
        <w:jc w:val="center"/>
        <w:outlineLvl w:val="1"/>
        <w:rPr>
          <w:rFonts w:ascii="Times New Roman" w:eastAsia="Times New Roman" w:hAnsi="Times New Roman" w:cs="Times New Roman"/>
          <w:b/>
          <w:bCs/>
          <w:sz w:val="36"/>
          <w:szCs w:val="28"/>
          <w:lang w:eastAsia="ru-RU"/>
        </w:rPr>
      </w:pPr>
      <w:r w:rsidRPr="005836F9">
        <w:rPr>
          <w:rFonts w:ascii="Times New Roman" w:eastAsia="Times New Roman" w:hAnsi="Times New Roman" w:cs="Times New Roman"/>
          <w:b/>
          <w:bCs/>
          <w:sz w:val="36"/>
          <w:szCs w:val="28"/>
          <w:lang w:eastAsia="ru-RU"/>
        </w:rPr>
        <w:t>Р</w:t>
      </w:r>
      <w:r w:rsidR="00D6007B" w:rsidRPr="005836F9">
        <w:rPr>
          <w:rFonts w:ascii="Times New Roman" w:eastAsia="Times New Roman" w:hAnsi="Times New Roman" w:cs="Times New Roman"/>
          <w:b/>
          <w:bCs/>
          <w:sz w:val="36"/>
          <w:szCs w:val="28"/>
          <w:lang w:eastAsia="ru-RU"/>
        </w:rPr>
        <w:t>од</w:t>
      </w:r>
      <w:r w:rsidRPr="005836F9">
        <w:rPr>
          <w:rFonts w:ascii="Times New Roman" w:eastAsia="Times New Roman" w:hAnsi="Times New Roman" w:cs="Times New Roman"/>
          <w:b/>
          <w:bCs/>
          <w:sz w:val="36"/>
          <w:szCs w:val="28"/>
          <w:lang w:eastAsia="ru-RU"/>
        </w:rPr>
        <w:t>ительского собрание</w:t>
      </w:r>
      <w:r w:rsidR="00D6007B" w:rsidRPr="005836F9">
        <w:rPr>
          <w:rFonts w:ascii="Times New Roman" w:eastAsia="Times New Roman" w:hAnsi="Times New Roman" w:cs="Times New Roman"/>
          <w:b/>
          <w:bCs/>
          <w:sz w:val="36"/>
          <w:szCs w:val="28"/>
          <w:lang w:eastAsia="ru-RU"/>
        </w:rPr>
        <w:t xml:space="preserve"> </w:t>
      </w:r>
    </w:p>
    <w:p w:rsidR="005836F9" w:rsidRDefault="00D6007B" w:rsidP="002A3269">
      <w:pPr>
        <w:shd w:val="clear" w:color="auto" w:fill="FFFFFF"/>
        <w:spacing w:after="0" w:line="315" w:lineRule="atLeast"/>
        <w:jc w:val="center"/>
        <w:outlineLvl w:val="1"/>
        <w:rPr>
          <w:rFonts w:ascii="Times New Roman" w:eastAsia="Times New Roman" w:hAnsi="Times New Roman" w:cs="Times New Roman"/>
          <w:b/>
          <w:bCs/>
          <w:sz w:val="36"/>
          <w:szCs w:val="28"/>
          <w:lang w:eastAsia="ru-RU"/>
        </w:rPr>
      </w:pPr>
      <w:r w:rsidRPr="005836F9">
        <w:rPr>
          <w:rFonts w:ascii="Times New Roman" w:eastAsia="Times New Roman" w:hAnsi="Times New Roman" w:cs="Times New Roman"/>
          <w:b/>
          <w:bCs/>
          <w:sz w:val="36"/>
          <w:szCs w:val="28"/>
          <w:lang w:eastAsia="ru-RU"/>
        </w:rPr>
        <w:t xml:space="preserve">«Воспитание в труде. </w:t>
      </w:r>
    </w:p>
    <w:p w:rsidR="00D6007B" w:rsidRPr="005836F9" w:rsidRDefault="00D6007B" w:rsidP="002A3269">
      <w:pPr>
        <w:shd w:val="clear" w:color="auto" w:fill="FFFFFF"/>
        <w:spacing w:after="0" w:line="315" w:lineRule="atLeast"/>
        <w:jc w:val="center"/>
        <w:outlineLvl w:val="1"/>
        <w:rPr>
          <w:rFonts w:ascii="Times New Roman" w:eastAsia="Times New Roman" w:hAnsi="Times New Roman" w:cs="Times New Roman"/>
          <w:b/>
          <w:bCs/>
          <w:sz w:val="36"/>
          <w:szCs w:val="28"/>
          <w:lang w:eastAsia="ru-RU"/>
        </w:rPr>
      </w:pPr>
      <w:r w:rsidRPr="005836F9">
        <w:rPr>
          <w:rFonts w:ascii="Times New Roman" w:eastAsia="Times New Roman" w:hAnsi="Times New Roman" w:cs="Times New Roman"/>
          <w:b/>
          <w:bCs/>
          <w:sz w:val="36"/>
          <w:szCs w:val="28"/>
          <w:lang w:eastAsia="ru-RU"/>
        </w:rPr>
        <w:t>Роль семьи в развитии работоспособности ученика»</w:t>
      </w:r>
    </w:p>
    <w:p w:rsidR="002A3269" w:rsidRPr="002A3269" w:rsidRDefault="002A3269" w:rsidP="002A3269">
      <w:pPr>
        <w:shd w:val="clear" w:color="auto" w:fill="FFFFFF"/>
        <w:spacing w:after="0" w:line="315" w:lineRule="atLeast"/>
        <w:jc w:val="center"/>
        <w:outlineLvl w:val="1"/>
        <w:rPr>
          <w:rFonts w:ascii="Times New Roman" w:eastAsia="Times New Roman" w:hAnsi="Times New Roman" w:cs="Times New Roman"/>
          <w:bCs/>
          <w:sz w:val="16"/>
          <w:szCs w:val="16"/>
          <w:lang w:eastAsia="ru-RU"/>
        </w:rPr>
      </w:pPr>
    </w:p>
    <w:p w:rsidR="00D6007B" w:rsidRPr="005836F9" w:rsidRDefault="00D6007B" w:rsidP="002A3269">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5836F9">
        <w:rPr>
          <w:rFonts w:ascii="Times New Roman" w:eastAsia="Times New Roman" w:hAnsi="Times New Roman" w:cs="Times New Roman"/>
          <w:b/>
          <w:bCs/>
          <w:sz w:val="28"/>
          <w:szCs w:val="28"/>
          <w:lang w:eastAsia="ru-RU"/>
        </w:rPr>
        <w:t>Цель</w:t>
      </w:r>
      <w:r w:rsidRPr="005836F9">
        <w:rPr>
          <w:rFonts w:ascii="Times New Roman" w:eastAsia="Times New Roman" w:hAnsi="Times New Roman" w:cs="Times New Roman"/>
          <w:sz w:val="28"/>
          <w:szCs w:val="28"/>
          <w:lang w:eastAsia="ru-RU"/>
        </w:rPr>
        <w:t>: обратить внимание родителей на роль семьи в развитии работоспособности школьника.</w:t>
      </w:r>
    </w:p>
    <w:p w:rsidR="00296B3B" w:rsidRPr="005836F9" w:rsidRDefault="00296B3B" w:rsidP="002A3269">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D6007B" w:rsidRPr="005836F9" w:rsidRDefault="00D6007B" w:rsidP="00D6007B">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5836F9">
        <w:rPr>
          <w:rFonts w:ascii="Times New Roman" w:eastAsia="Times New Roman" w:hAnsi="Times New Roman" w:cs="Times New Roman"/>
          <w:b/>
          <w:bCs/>
          <w:sz w:val="28"/>
          <w:szCs w:val="28"/>
          <w:lang w:eastAsia="ru-RU"/>
        </w:rPr>
        <w:t>Задачи:</w:t>
      </w:r>
      <w:r w:rsidR="00175809" w:rsidRPr="005836F9">
        <w:rPr>
          <w:rFonts w:ascii="Times New Roman" w:eastAsia="Times New Roman" w:hAnsi="Times New Roman" w:cs="Times New Roman"/>
          <w:b/>
          <w:bCs/>
          <w:sz w:val="28"/>
          <w:szCs w:val="28"/>
          <w:lang w:eastAsia="ru-RU"/>
        </w:rPr>
        <w:t xml:space="preserve"> </w:t>
      </w:r>
      <w:r w:rsidRPr="005836F9">
        <w:rPr>
          <w:rFonts w:ascii="Times New Roman" w:eastAsia="Times New Roman" w:hAnsi="Times New Roman" w:cs="Times New Roman"/>
          <w:sz w:val="28"/>
          <w:szCs w:val="28"/>
          <w:lang w:eastAsia="ru-RU"/>
        </w:rPr>
        <w:t>определить значение трудового воспитания в развитии личности подростка; обозначить проблемы развития работоспособности ученика; наметить способы развития работоспособности ученика.</w:t>
      </w:r>
    </w:p>
    <w:p w:rsidR="00296B3B" w:rsidRPr="005836F9" w:rsidRDefault="00296B3B" w:rsidP="00296B3B">
      <w:pPr>
        <w:shd w:val="clear" w:color="auto" w:fill="FFFFFF"/>
        <w:spacing w:after="0" w:line="240" w:lineRule="auto"/>
        <w:jc w:val="both"/>
        <w:rPr>
          <w:rFonts w:ascii="Times New Roman" w:eastAsia="Times New Roman" w:hAnsi="Times New Roman" w:cs="Times New Roman"/>
          <w:sz w:val="28"/>
          <w:szCs w:val="28"/>
          <w:lang w:eastAsia="ru-RU"/>
        </w:rPr>
      </w:pPr>
    </w:p>
    <w:p w:rsidR="00D6007B" w:rsidRPr="005836F9" w:rsidRDefault="00D6007B" w:rsidP="00D6007B">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5836F9">
        <w:rPr>
          <w:rFonts w:ascii="Times New Roman" w:eastAsia="Times New Roman" w:hAnsi="Times New Roman" w:cs="Times New Roman"/>
          <w:b/>
          <w:bCs/>
          <w:sz w:val="28"/>
          <w:szCs w:val="28"/>
          <w:lang w:eastAsia="ru-RU"/>
        </w:rPr>
        <w:t>Форма проведение:</w:t>
      </w:r>
      <w:r w:rsidR="00175809" w:rsidRPr="005836F9">
        <w:rPr>
          <w:rFonts w:ascii="Times New Roman" w:eastAsia="Times New Roman" w:hAnsi="Times New Roman" w:cs="Times New Roman"/>
          <w:b/>
          <w:bCs/>
          <w:sz w:val="28"/>
          <w:szCs w:val="28"/>
          <w:lang w:eastAsia="ru-RU"/>
        </w:rPr>
        <w:t xml:space="preserve"> </w:t>
      </w:r>
      <w:r w:rsidRPr="005836F9">
        <w:rPr>
          <w:rFonts w:ascii="Times New Roman" w:eastAsia="Times New Roman" w:hAnsi="Times New Roman" w:cs="Times New Roman"/>
          <w:sz w:val="28"/>
          <w:szCs w:val="28"/>
          <w:lang w:eastAsia="ru-RU"/>
        </w:rPr>
        <w:t>круглый стол.</w:t>
      </w:r>
    </w:p>
    <w:p w:rsidR="00296B3B" w:rsidRPr="005836F9" w:rsidRDefault="00296B3B" w:rsidP="00296B3B">
      <w:pPr>
        <w:shd w:val="clear" w:color="auto" w:fill="FFFFFF"/>
        <w:spacing w:after="0" w:line="240" w:lineRule="auto"/>
        <w:jc w:val="both"/>
        <w:rPr>
          <w:rFonts w:ascii="Times New Roman" w:eastAsia="Times New Roman" w:hAnsi="Times New Roman" w:cs="Times New Roman"/>
          <w:sz w:val="28"/>
          <w:szCs w:val="28"/>
          <w:lang w:eastAsia="ru-RU"/>
        </w:rPr>
      </w:pPr>
    </w:p>
    <w:p w:rsidR="00D6007B" w:rsidRPr="005836F9" w:rsidRDefault="00D6007B" w:rsidP="00D6007B">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5836F9">
        <w:rPr>
          <w:rFonts w:ascii="Times New Roman" w:eastAsia="Times New Roman" w:hAnsi="Times New Roman" w:cs="Times New Roman"/>
          <w:b/>
          <w:bCs/>
          <w:sz w:val="28"/>
          <w:szCs w:val="28"/>
          <w:lang w:eastAsia="ru-RU"/>
        </w:rPr>
        <w:t>Участники:</w:t>
      </w:r>
      <w:r w:rsidR="00175809" w:rsidRPr="005836F9">
        <w:rPr>
          <w:rFonts w:ascii="Times New Roman" w:eastAsia="Times New Roman" w:hAnsi="Times New Roman" w:cs="Times New Roman"/>
          <w:b/>
          <w:bCs/>
          <w:sz w:val="28"/>
          <w:szCs w:val="28"/>
          <w:lang w:eastAsia="ru-RU"/>
        </w:rPr>
        <w:t xml:space="preserve"> </w:t>
      </w:r>
      <w:r w:rsidRPr="005836F9">
        <w:rPr>
          <w:rFonts w:ascii="Times New Roman" w:eastAsia="Times New Roman" w:hAnsi="Times New Roman" w:cs="Times New Roman"/>
          <w:sz w:val="28"/>
          <w:szCs w:val="28"/>
          <w:lang w:eastAsia="ru-RU"/>
        </w:rPr>
        <w:t>классный руководитель, родители учащихся.</w:t>
      </w:r>
    </w:p>
    <w:p w:rsidR="00D27D64" w:rsidRPr="005836F9" w:rsidRDefault="00D27D64" w:rsidP="00D6007B">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rStyle w:val="a5"/>
          <w:sz w:val="28"/>
          <w:szCs w:val="28"/>
          <w:bdr w:val="none" w:sz="0" w:space="0" w:color="auto" w:frame="1"/>
        </w:rPr>
        <w:t>Оформление помещения, оборудование и инвентарь:</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rStyle w:val="a4"/>
          <w:i/>
          <w:iCs/>
          <w:sz w:val="28"/>
          <w:szCs w:val="28"/>
          <w:bdr w:val="none" w:sz="0" w:space="0" w:color="auto" w:frame="1"/>
        </w:rPr>
        <w:t>На доске:</w:t>
      </w:r>
    </w:p>
    <w:p w:rsidR="007B6B40"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 xml:space="preserve">«Устают не оттого, что много работают, а оттого, что работают неправильно» </w:t>
      </w:r>
    </w:p>
    <w:p w:rsidR="00D6007B" w:rsidRPr="005836F9" w:rsidRDefault="00D6007B" w:rsidP="007B6B40">
      <w:pPr>
        <w:pStyle w:val="a3"/>
        <w:shd w:val="clear" w:color="auto" w:fill="FFFFFF"/>
        <w:spacing w:before="0" w:beforeAutospacing="0" w:after="0" w:afterAutospacing="0"/>
        <w:ind w:left="6372" w:firstLine="708"/>
        <w:jc w:val="both"/>
        <w:rPr>
          <w:sz w:val="28"/>
          <w:szCs w:val="28"/>
        </w:rPr>
      </w:pPr>
      <w:r w:rsidRPr="005836F9">
        <w:rPr>
          <w:sz w:val="28"/>
          <w:szCs w:val="28"/>
        </w:rPr>
        <w:t xml:space="preserve">Н.Е. </w:t>
      </w:r>
      <w:proofErr w:type="spellStart"/>
      <w:r w:rsidRPr="005836F9">
        <w:rPr>
          <w:sz w:val="28"/>
          <w:szCs w:val="28"/>
        </w:rPr>
        <w:t>Веденский</w:t>
      </w:r>
      <w:proofErr w:type="spellEnd"/>
      <w:r w:rsidRPr="005836F9">
        <w:rPr>
          <w:sz w:val="28"/>
          <w:szCs w:val="28"/>
        </w:rPr>
        <w:t>, физиолог</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«Самое воспитание, если оно желает счастья человеку, должно воспитывать его не для счастья, а приговорить его к труду жизни»</w:t>
      </w:r>
      <w:r w:rsidR="000D58D4" w:rsidRPr="005836F9">
        <w:rPr>
          <w:sz w:val="28"/>
          <w:szCs w:val="28"/>
        </w:rPr>
        <w:tab/>
      </w:r>
      <w:r w:rsidR="000D58D4" w:rsidRPr="005836F9">
        <w:rPr>
          <w:sz w:val="28"/>
          <w:szCs w:val="28"/>
        </w:rPr>
        <w:tab/>
      </w:r>
      <w:r w:rsidR="000D58D4" w:rsidRPr="005836F9">
        <w:rPr>
          <w:sz w:val="28"/>
          <w:szCs w:val="28"/>
        </w:rPr>
        <w:tab/>
      </w:r>
      <w:r w:rsidR="00033E8C" w:rsidRPr="005836F9">
        <w:rPr>
          <w:sz w:val="28"/>
          <w:szCs w:val="28"/>
        </w:rPr>
        <w:tab/>
      </w:r>
      <w:r w:rsidR="00033E8C" w:rsidRPr="005836F9">
        <w:rPr>
          <w:sz w:val="28"/>
          <w:szCs w:val="28"/>
        </w:rPr>
        <w:tab/>
      </w:r>
      <w:r w:rsidRPr="005836F9">
        <w:rPr>
          <w:sz w:val="28"/>
          <w:szCs w:val="28"/>
        </w:rPr>
        <w:t>К.Д. Ушинский</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«Человек, который прививает своим детям навыки трудолюбия, обеспечивает их лучше, чем если бы он оставил им наследство»</w:t>
      </w:r>
      <w:r w:rsidR="001A6BE0" w:rsidRPr="005836F9">
        <w:rPr>
          <w:sz w:val="28"/>
          <w:szCs w:val="28"/>
        </w:rPr>
        <w:tab/>
      </w:r>
      <w:r w:rsidR="001A6BE0" w:rsidRPr="005836F9">
        <w:rPr>
          <w:sz w:val="28"/>
          <w:szCs w:val="28"/>
        </w:rPr>
        <w:tab/>
      </w:r>
      <w:r w:rsidR="001A6BE0" w:rsidRPr="005836F9">
        <w:rPr>
          <w:sz w:val="28"/>
          <w:szCs w:val="28"/>
        </w:rPr>
        <w:tab/>
      </w:r>
      <w:r w:rsidR="00033E8C" w:rsidRPr="005836F9">
        <w:rPr>
          <w:sz w:val="28"/>
          <w:szCs w:val="28"/>
        </w:rPr>
        <w:tab/>
      </w:r>
      <w:r w:rsidR="00033E8C" w:rsidRPr="005836F9">
        <w:rPr>
          <w:sz w:val="28"/>
          <w:szCs w:val="28"/>
        </w:rPr>
        <w:tab/>
      </w:r>
      <w:r w:rsidR="005836F9" w:rsidRPr="005836F9">
        <w:rPr>
          <w:sz w:val="28"/>
          <w:szCs w:val="28"/>
        </w:rPr>
        <w:t xml:space="preserve">          </w:t>
      </w:r>
      <w:r w:rsidRPr="005836F9">
        <w:rPr>
          <w:sz w:val="28"/>
          <w:szCs w:val="28"/>
        </w:rPr>
        <w:t xml:space="preserve">К. </w:t>
      </w:r>
      <w:proofErr w:type="spellStart"/>
      <w:r w:rsidRPr="005836F9">
        <w:rPr>
          <w:sz w:val="28"/>
          <w:szCs w:val="28"/>
        </w:rPr>
        <w:t>Уэйтли</w:t>
      </w:r>
      <w:proofErr w:type="spellEnd"/>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«Когда детям нечем заняться, они занимаются озорством»</w:t>
      </w:r>
      <w:r w:rsidR="001A6BE0" w:rsidRPr="005836F9">
        <w:rPr>
          <w:sz w:val="28"/>
          <w:szCs w:val="28"/>
        </w:rPr>
        <w:tab/>
      </w:r>
      <w:r w:rsidR="001A6BE0" w:rsidRPr="005836F9">
        <w:rPr>
          <w:sz w:val="28"/>
          <w:szCs w:val="28"/>
        </w:rPr>
        <w:tab/>
      </w:r>
      <w:r w:rsidRPr="005836F9">
        <w:rPr>
          <w:sz w:val="28"/>
          <w:szCs w:val="28"/>
        </w:rPr>
        <w:t>Е Филдинг</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Кто любит трудиться, тому без дела не сидится.</w:t>
      </w:r>
    </w:p>
    <w:p w:rsidR="00D6007B" w:rsidRPr="005836F9" w:rsidRDefault="00D6007B" w:rsidP="00D6007B">
      <w:pPr>
        <w:pStyle w:val="a3"/>
        <w:shd w:val="clear" w:color="auto" w:fill="FFFFFF"/>
        <w:spacing w:before="0" w:beforeAutospacing="0" w:after="0" w:afterAutospacing="0"/>
        <w:ind w:firstLine="300"/>
        <w:jc w:val="both"/>
        <w:rPr>
          <w:rStyle w:val="a5"/>
          <w:sz w:val="28"/>
          <w:szCs w:val="28"/>
          <w:bdr w:val="none" w:sz="0" w:space="0" w:color="auto" w:frame="1"/>
        </w:rPr>
      </w:pPr>
      <w:r w:rsidRPr="005836F9">
        <w:rPr>
          <w:sz w:val="28"/>
          <w:szCs w:val="28"/>
        </w:rPr>
        <w:t>Больше всего устаешь от безделья.</w:t>
      </w:r>
      <w:r w:rsidR="001A6BE0" w:rsidRPr="005836F9">
        <w:rPr>
          <w:sz w:val="28"/>
          <w:szCs w:val="28"/>
        </w:rPr>
        <w:tab/>
      </w:r>
      <w:r w:rsidR="001A6BE0" w:rsidRPr="005836F9">
        <w:rPr>
          <w:sz w:val="28"/>
          <w:szCs w:val="28"/>
        </w:rPr>
        <w:tab/>
      </w:r>
      <w:r w:rsidR="001A6BE0" w:rsidRPr="005836F9">
        <w:rPr>
          <w:sz w:val="28"/>
          <w:szCs w:val="28"/>
        </w:rPr>
        <w:tab/>
      </w:r>
      <w:r w:rsidR="001A6BE0" w:rsidRPr="005836F9">
        <w:rPr>
          <w:sz w:val="28"/>
          <w:szCs w:val="28"/>
        </w:rPr>
        <w:tab/>
      </w:r>
      <w:r w:rsidR="001A6BE0" w:rsidRPr="005836F9">
        <w:rPr>
          <w:sz w:val="28"/>
          <w:szCs w:val="28"/>
        </w:rPr>
        <w:tab/>
      </w:r>
      <w:r w:rsidR="001A6BE0" w:rsidRPr="005836F9">
        <w:rPr>
          <w:sz w:val="28"/>
          <w:szCs w:val="28"/>
        </w:rPr>
        <w:tab/>
      </w:r>
      <w:r w:rsidRPr="005836F9">
        <w:rPr>
          <w:rStyle w:val="a5"/>
          <w:sz w:val="28"/>
          <w:szCs w:val="28"/>
          <w:bdr w:val="none" w:sz="0" w:space="0" w:color="auto" w:frame="1"/>
        </w:rPr>
        <w:t>Пословицы</w:t>
      </w:r>
    </w:p>
    <w:p w:rsidR="003E581A" w:rsidRPr="005836F9" w:rsidRDefault="003E581A" w:rsidP="00D6007B">
      <w:pPr>
        <w:pStyle w:val="a3"/>
        <w:shd w:val="clear" w:color="auto" w:fill="FFFFFF"/>
        <w:spacing w:before="0" w:beforeAutospacing="0" w:after="0" w:afterAutospacing="0"/>
        <w:ind w:firstLine="300"/>
        <w:jc w:val="both"/>
        <w:rPr>
          <w:sz w:val="28"/>
          <w:szCs w:val="28"/>
        </w:rPr>
      </w:pPr>
    </w:p>
    <w:p w:rsidR="00D6007B" w:rsidRPr="005836F9" w:rsidRDefault="00D6007B" w:rsidP="003E581A">
      <w:pPr>
        <w:pStyle w:val="3"/>
        <w:shd w:val="clear" w:color="auto" w:fill="FFFFFF"/>
        <w:spacing w:before="0"/>
        <w:jc w:val="center"/>
        <w:rPr>
          <w:rFonts w:ascii="Times New Roman" w:hAnsi="Times New Roman" w:cs="Times New Roman"/>
          <w:color w:val="auto"/>
          <w:sz w:val="28"/>
          <w:szCs w:val="28"/>
        </w:rPr>
      </w:pPr>
      <w:r w:rsidRPr="005836F9">
        <w:rPr>
          <w:rFonts w:ascii="Times New Roman" w:hAnsi="Times New Roman" w:cs="Times New Roman"/>
          <w:color w:val="auto"/>
          <w:sz w:val="28"/>
          <w:szCs w:val="28"/>
        </w:rPr>
        <w:t>Ход собрания</w:t>
      </w:r>
    </w:p>
    <w:p w:rsidR="003E581A" w:rsidRPr="005836F9" w:rsidRDefault="003E581A" w:rsidP="003E581A">
      <w:pPr>
        <w:spacing w:after="0"/>
        <w:rPr>
          <w:rFonts w:ascii="Times New Roman" w:hAnsi="Times New Roman" w:cs="Times New Roman"/>
          <w:sz w:val="28"/>
          <w:szCs w:val="28"/>
        </w:rPr>
      </w:pPr>
    </w:p>
    <w:p w:rsidR="00D6007B" w:rsidRPr="005836F9" w:rsidRDefault="00D6007B" w:rsidP="003E581A">
      <w:pPr>
        <w:pStyle w:val="a3"/>
        <w:shd w:val="clear" w:color="auto" w:fill="FFFFFF"/>
        <w:spacing w:before="0" w:beforeAutospacing="0" w:after="0" w:afterAutospacing="0"/>
        <w:ind w:firstLine="300"/>
        <w:jc w:val="both"/>
        <w:rPr>
          <w:sz w:val="28"/>
          <w:szCs w:val="28"/>
        </w:rPr>
      </w:pPr>
      <w:r w:rsidRPr="005836F9">
        <w:rPr>
          <w:rStyle w:val="a4"/>
          <w:sz w:val="28"/>
          <w:szCs w:val="28"/>
          <w:bdr w:val="none" w:sz="0" w:space="0" w:color="auto" w:frame="1"/>
        </w:rPr>
        <w:t>I. Вступительное слово классного руководителя</w:t>
      </w:r>
    </w:p>
    <w:p w:rsidR="00D6007B" w:rsidRPr="005836F9" w:rsidRDefault="00D6007B" w:rsidP="003E581A">
      <w:pPr>
        <w:pStyle w:val="a3"/>
        <w:shd w:val="clear" w:color="auto" w:fill="FFFFFF"/>
        <w:spacing w:before="0" w:beforeAutospacing="0" w:after="0" w:afterAutospacing="0"/>
        <w:ind w:firstLine="300"/>
        <w:jc w:val="both"/>
        <w:rPr>
          <w:sz w:val="28"/>
          <w:szCs w:val="28"/>
        </w:rPr>
      </w:pPr>
      <w:r w:rsidRPr="005836F9">
        <w:rPr>
          <w:sz w:val="28"/>
          <w:szCs w:val="28"/>
        </w:rPr>
        <w:t>Трудовое воспитание в школе рассматривается с двух позиций. С начала обучения ребенка в школе мы говорим о работоспособности Ученика на уроке и дома во время приготовления домашних заданий. В более старшем возрасте трудовое воспитание рассматривается как профильное образование (концепция трудовой подготовки в системе непрерывного образования). Рассматривая же труд в первоначальном его понятии, необходимо говорить об общественно полезном труде или труде по самообслуживанию.</w:t>
      </w:r>
    </w:p>
    <w:p w:rsidR="00723D12" w:rsidRPr="005836F9" w:rsidRDefault="00723D12" w:rsidP="00723D12">
      <w:pPr>
        <w:pStyle w:val="a3"/>
        <w:shd w:val="clear" w:color="auto" w:fill="FFFFFF"/>
        <w:spacing w:before="0" w:beforeAutospacing="0" w:after="0" w:afterAutospacing="0"/>
        <w:jc w:val="both"/>
        <w:rPr>
          <w:sz w:val="28"/>
          <w:szCs w:val="28"/>
        </w:rPr>
      </w:pPr>
    </w:p>
    <w:p w:rsidR="00D6007B" w:rsidRPr="005836F9" w:rsidRDefault="00D6007B" w:rsidP="003E581A">
      <w:pPr>
        <w:pStyle w:val="a3"/>
        <w:shd w:val="clear" w:color="auto" w:fill="FFFFFF"/>
        <w:spacing w:before="0" w:beforeAutospacing="0" w:after="0" w:afterAutospacing="0"/>
        <w:ind w:firstLine="300"/>
        <w:jc w:val="both"/>
        <w:rPr>
          <w:sz w:val="28"/>
          <w:szCs w:val="28"/>
        </w:rPr>
      </w:pPr>
      <w:r w:rsidRPr="005836F9">
        <w:rPr>
          <w:rStyle w:val="a4"/>
          <w:sz w:val="28"/>
          <w:szCs w:val="28"/>
          <w:bdr w:val="none" w:sz="0" w:space="0" w:color="auto" w:frame="1"/>
        </w:rPr>
        <w:t>II. Обсуждение вопросов по теме</w:t>
      </w:r>
    </w:p>
    <w:p w:rsidR="00723D12" w:rsidRPr="005836F9" w:rsidRDefault="00723D12" w:rsidP="00723D12">
      <w:pPr>
        <w:pStyle w:val="a3"/>
        <w:shd w:val="clear" w:color="auto" w:fill="FFFFFF"/>
        <w:spacing w:before="0" w:beforeAutospacing="0" w:after="0" w:afterAutospacing="0"/>
        <w:jc w:val="both"/>
        <w:rPr>
          <w:rStyle w:val="a4"/>
          <w:sz w:val="28"/>
          <w:szCs w:val="28"/>
          <w:bdr w:val="none" w:sz="0" w:space="0" w:color="auto" w:frame="1"/>
        </w:rPr>
      </w:pP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rStyle w:val="a4"/>
          <w:sz w:val="28"/>
          <w:szCs w:val="28"/>
          <w:bdr w:val="none" w:sz="0" w:space="0" w:color="auto" w:frame="1"/>
        </w:rPr>
        <w:t>Умственная работоспособность ученика</w:t>
      </w:r>
    </w:p>
    <w:p w:rsidR="00D6007B" w:rsidRPr="005836F9" w:rsidRDefault="000D5EBF" w:rsidP="00D6007B">
      <w:pPr>
        <w:pStyle w:val="a3"/>
        <w:shd w:val="clear" w:color="auto" w:fill="FFFFFF"/>
        <w:spacing w:before="0" w:beforeAutospacing="0" w:after="0" w:afterAutospacing="0"/>
        <w:ind w:firstLine="300"/>
        <w:jc w:val="both"/>
        <w:rPr>
          <w:sz w:val="28"/>
          <w:szCs w:val="28"/>
        </w:rPr>
      </w:pPr>
      <w:r w:rsidRPr="005836F9">
        <w:rPr>
          <w:sz w:val="28"/>
          <w:szCs w:val="28"/>
        </w:rPr>
        <w:t xml:space="preserve"> </w:t>
      </w:r>
      <w:r w:rsidR="00D6007B" w:rsidRPr="005836F9">
        <w:rPr>
          <w:sz w:val="28"/>
          <w:szCs w:val="28"/>
        </w:rPr>
        <w:t xml:space="preserve">Всем известно, что планомерный ежедневный труд, систематические занятия способствуют получению глубоких знаний. Но не всегда удается правильно планировать свое время, предстоящую работу. В течение школьной недели нагрузка каждый день может быть разной </w:t>
      </w:r>
      <w:r w:rsidR="00123315" w:rsidRPr="005836F9">
        <w:rPr>
          <w:sz w:val="28"/>
          <w:szCs w:val="28"/>
        </w:rPr>
        <w:t>–</w:t>
      </w:r>
      <w:r w:rsidR="00D6007B" w:rsidRPr="005836F9">
        <w:rPr>
          <w:sz w:val="28"/>
          <w:szCs w:val="28"/>
        </w:rPr>
        <w:t xml:space="preserve"> бывают легкие дни, почти без домашних заданий и дополнительных занятий, и наоборот. Необходимо научиться рационально планировать </w:t>
      </w:r>
      <w:r w:rsidR="00D6007B" w:rsidRPr="005836F9">
        <w:rPr>
          <w:sz w:val="28"/>
          <w:szCs w:val="28"/>
        </w:rPr>
        <w:lastRenderedPageBreak/>
        <w:t>нагрузку, полезно знать азы физиологии и гигиены умственного труда, в частности, дни оптимальной работоспособности.</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 xml:space="preserve">Ученые установили уровень работоспособности в недельном цикле. Наиболее высокая работоспособность наблюдается во вторник и среду, в четверг она снижается и становится минимальной в пятницу. В субботу она немного повышается в предвкушении выходного дня. Исходя из этого следует наиболее трудные умственные занятия выполнять во вторник и среду, а в понедельник, четверг, пятницу, субботу </w:t>
      </w:r>
      <w:r w:rsidR="009217CD" w:rsidRPr="005836F9">
        <w:rPr>
          <w:sz w:val="28"/>
          <w:szCs w:val="28"/>
        </w:rPr>
        <w:t>–</w:t>
      </w:r>
      <w:r w:rsidRPr="005836F9">
        <w:rPr>
          <w:sz w:val="28"/>
          <w:szCs w:val="28"/>
        </w:rPr>
        <w:t xml:space="preserve"> то, что требует меньшего умственного напряжения, но более длительной затраты времени.</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Полезно знать и общие сведения о степени трудности разных предметов. Для учащихся 7-8-х классов наибольшую трудность представляют математика, русский и иностранный языки. Гигиенисты считают, что при правильной, четкой организации выполнения домашних заданий учащиеся 7-х классов должны затрачивать в день примерно 3 часа.</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Во время занятий следует исключить внешние раздражители, так называемые помехи: телефон, музыку. Следует избегать и внутренних помех. Скажем, готовя сложный предмет, во время перерыва нежелательно смотреть телепередачи или играть в компьютерную игру: вхождение в продолжение работы занимает много времени, сюжет игры может надолго оставить след в сознании.</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При умственной работе имеют значение и многие другие факторы. Например, оптимальная температура воздуха в помещении 18-20 °C. Работоспособность резко снижается, если количество углекислоты в воздухе повышается до 0,1%. Поэтому важно регулярно проветривать помещение.</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В рациональный режим занятий входит не только процесс труда, но и разумный полноценный отдых. Умение работать и умение отдыхать одинаково важны. Самое разумное - больше двигаться, заниматься спортом, отдыхать в парке или за городом.</w:t>
      </w:r>
    </w:p>
    <w:p w:rsidR="009217CD" w:rsidRPr="005836F9" w:rsidRDefault="009217CD" w:rsidP="009217CD">
      <w:pPr>
        <w:pStyle w:val="a3"/>
        <w:shd w:val="clear" w:color="auto" w:fill="FFFFFF"/>
        <w:spacing w:before="0" w:beforeAutospacing="0" w:after="0" w:afterAutospacing="0"/>
        <w:jc w:val="both"/>
        <w:rPr>
          <w:rStyle w:val="a4"/>
          <w:sz w:val="28"/>
          <w:szCs w:val="28"/>
          <w:bdr w:val="none" w:sz="0" w:space="0" w:color="auto" w:frame="1"/>
        </w:rPr>
      </w:pP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rStyle w:val="a4"/>
          <w:sz w:val="28"/>
          <w:szCs w:val="28"/>
          <w:bdr w:val="none" w:sz="0" w:space="0" w:color="auto" w:frame="1"/>
        </w:rPr>
        <w:t>Общественно полезный труд и воспитание трудолюбия</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Труд школьника ни в коем случае не ограничивается только умственной деятельностью, столь же важно участие в общественно полезном производительном труде.</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 xml:space="preserve">Формирование у учащихся готовности к труду </w:t>
      </w:r>
      <w:r w:rsidR="0099653B" w:rsidRPr="005836F9">
        <w:rPr>
          <w:sz w:val="28"/>
          <w:szCs w:val="28"/>
        </w:rPr>
        <w:t>–</w:t>
      </w:r>
      <w:r w:rsidRPr="005836F9">
        <w:rPr>
          <w:sz w:val="28"/>
          <w:szCs w:val="28"/>
        </w:rPr>
        <w:t xml:space="preserve"> составная часть целостного педагогического процесса.</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Целью нравственного отношения к трудовой деятельности, осуществляемого в рамках школы Российской Федерации, является вооружение учащихся совокупностью определенных общеобразовательных, политехнических и общетехнических знаний, умений, навыков, необходимых для участия в производительном труде, а также воспитания трудолюбия как нравственной черты.</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Трудовая подготовка на всех этапах школьного обучения и строится с учетом психического развития и социального статуса. Она призвана формировать такие нравственные черты, как справедливость, коллективизм, честность, скромность, гражданственность. Что же в себе содержат эти нравственные качества?</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rStyle w:val="a4"/>
          <w:sz w:val="28"/>
          <w:szCs w:val="28"/>
          <w:bdr w:val="none" w:sz="0" w:space="0" w:color="auto" w:frame="1"/>
        </w:rPr>
        <w:t>Трудолюбие</w:t>
      </w:r>
      <w:r w:rsidR="0099653B" w:rsidRPr="005836F9">
        <w:rPr>
          <w:rStyle w:val="a4"/>
          <w:sz w:val="28"/>
          <w:szCs w:val="28"/>
          <w:bdr w:val="none" w:sz="0" w:space="0" w:color="auto" w:frame="1"/>
        </w:rPr>
        <w:t xml:space="preserve"> </w:t>
      </w:r>
      <w:r w:rsidR="0099653B" w:rsidRPr="005836F9">
        <w:rPr>
          <w:sz w:val="28"/>
          <w:szCs w:val="28"/>
        </w:rPr>
        <w:t>–</w:t>
      </w:r>
      <w:r w:rsidRPr="005836F9">
        <w:rPr>
          <w:sz w:val="28"/>
          <w:szCs w:val="28"/>
        </w:rPr>
        <w:t xml:space="preserve"> это положительное отношение человека к умственному и физическому труду. Самыми важными нравственными чертами трудолюбия являются интерес к труду, желание трудиться и достигать положительных результатов, нести ответственность за результаты своего труда, быть бережливым.</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 xml:space="preserve">Великий русский педагог К.Д. Ушинский сделал важный вывод о том, что внутренняя духовная животворящая сила труда служит источником нравственности и счастья, что само воспитание, если оно желает счастья человеку, должно готовить его не для счастья, </w:t>
      </w:r>
      <w:r w:rsidRPr="005836F9">
        <w:rPr>
          <w:sz w:val="28"/>
          <w:szCs w:val="28"/>
        </w:rPr>
        <w:lastRenderedPageBreak/>
        <w:t>а для труда. Трудолюбие, добросовестное отношение к труду, радость творческого труда выступают источниками самоутверждения личности. Признание высокой общественной значимости труда возвышает человека. А.С. Макаренко считал, что человек, не умеющий трудиться и добросовестно относиться к труду, вызывает жалость и осуждение, поскольку он всегда нуждается в услугах других, без помощи других живет неряшливо, нерадиво. Профессор, доктор педагогических наук В.В. Макеев в своей работе «Педагогика для передовиков» говорит о том, что «свободный творческий труд есть необходимое условие всестороннего развития личности и ее самоутверждения».</w:t>
      </w:r>
    </w:p>
    <w:p w:rsid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 xml:space="preserve">Важной стороной трудолюбия является глубокое понимание личностью существенного значения труда в жизни общества и каждого человека, ее взгляды и убеждения в необходимости вносить свой вклад в развитие экономики, в создание личного материального благополучия. </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Труд становится по-настоящему воспитывающим</w:t>
      </w:r>
      <w:r w:rsidR="0099653B" w:rsidRPr="005836F9">
        <w:rPr>
          <w:sz w:val="28"/>
          <w:szCs w:val="28"/>
        </w:rPr>
        <w:t xml:space="preserve"> </w:t>
      </w:r>
      <w:r w:rsidRPr="005836F9">
        <w:rPr>
          <w:rStyle w:val="a4"/>
          <w:sz w:val="28"/>
          <w:szCs w:val="28"/>
          <w:bdr w:val="none" w:sz="0" w:space="0" w:color="auto" w:frame="1"/>
        </w:rPr>
        <w:t>фактором при следующих условиях:</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1. Труд учащихся должен быть общественно полезным. Школьнику важно осознавать, что его труд представляет определенную общественную значимость, приносит пользу людям, коллективу, обществу. Это может быть работа на пришкольном участке, оформление школы, ремонт школьной мебели и учебных пособий, благоустройство и озеленение школьного двора, строительство школьной спортивной площадки.</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2. Результатом труда обязательно должен быть полезный продукт, имеющий определенную общественную ценность. Подросток должен ясно, зримо видеть реальные результаты своего труда. Здесь очень важно на деле знакомить школьника с общественным назначением цели его труда, показать, кому нужен его труд.</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Если ученики не видят, что их работа приносит пользу, у них пропадает всякое желание трудиться, они работают по принуждению, неохотно.</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3. Труд школьника должен быть коллективным. Только такой труд вырабатывает умение подчинять свое поведение интересам коллектива. Коллективный труд позволяет ставить и решать задачи, выполнение которых не под силу отдельному человеку, дает возможность школьникам приобрести опыт трудовой взаимопомощи и солидарности.</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4. Труд школьника должен быть инициативным. Желательно, чтобы он был творческим, предоставлял ученикам возможность проявить инициативу, стремиться к новому, поискам. Чем больше интеллектуальных усилий требует труд, тем с большей готовностью им занимаются.</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 xml:space="preserve">5. В труде должны применяться различные формы самоуправления, самоорганизации и самодеятельности. </w:t>
      </w:r>
      <w:proofErr w:type="spellStart"/>
      <w:r w:rsidRPr="005836F9">
        <w:rPr>
          <w:sz w:val="28"/>
          <w:szCs w:val="28"/>
        </w:rPr>
        <w:t>Самокоординация</w:t>
      </w:r>
      <w:proofErr w:type="spellEnd"/>
      <w:r w:rsidRPr="005836F9">
        <w:rPr>
          <w:sz w:val="28"/>
          <w:szCs w:val="28"/>
        </w:rPr>
        <w:t xml:space="preserve"> помогает развивать самостоятельность, навыки руководства и подчинения, творческую инициативу, чувство ответственности.</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6. Труд должен быть посильным, иначе он угнетающе действует на психику, и ученик может потерять веру в себя, отказываясь выполнять даже посильную работу.</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7. По возможности труд школьников должен быть увязан с их учебной деятельностью, важна взаимосвязь между теоретическими знаниями школьников и их практической трудовой деятельностью.</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8. Совершенно недопустимо наказание трудом. Труд воспитывает тогда, когда он не является для школьника принуждением, наказанием. В воспитательных целях можно наказывать ученика лишением права трудиться в коллективе и с коллективом.</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9. Необходимо требовать от школьника не просто выполнения работы, а тщательного, аккуратного, добросовестного выполнения, бережного отношения к оборудованию, материалам, орудиям труда.</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lastRenderedPageBreak/>
        <w:t>Если все указанные условия соблюдаются, то труд для старшеклассников становится привлекательной деятельностью, вызывает у них чувство морального удовлетворения. В таком труде они приобретают практический опыт правильного общественного поведения, формируется уважение к людям труда.</w:t>
      </w:r>
    </w:p>
    <w:p w:rsidR="0099653B" w:rsidRPr="005836F9" w:rsidRDefault="0099653B" w:rsidP="0099653B">
      <w:pPr>
        <w:pStyle w:val="a3"/>
        <w:shd w:val="clear" w:color="auto" w:fill="FFFFFF"/>
        <w:spacing w:before="0" w:beforeAutospacing="0" w:after="0" w:afterAutospacing="0"/>
        <w:jc w:val="both"/>
        <w:rPr>
          <w:rStyle w:val="a4"/>
          <w:sz w:val="28"/>
          <w:szCs w:val="28"/>
          <w:bdr w:val="none" w:sz="0" w:space="0" w:color="auto" w:frame="1"/>
        </w:rPr>
      </w:pP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rStyle w:val="a4"/>
          <w:sz w:val="28"/>
          <w:szCs w:val="28"/>
          <w:bdr w:val="none" w:sz="0" w:space="0" w:color="auto" w:frame="1"/>
        </w:rPr>
        <w:t>Роль семьи в воспитании трудолюбия</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В воспитании у детей привычки к труду особенно велика роль семьи. Необходимо, чтобы у школьника было любимое дело. Обычно увлеченность каким-нибудь трудом передают детям родители. Когда ребенок видит, с каким удовольствием они трудятся, у него возникает желание поработать самому. Чтобы поддержать интерес к труду, подросткам надо время от времени поручать дело, непривычное для них, способное захватить своей новизной; дать творческую задачу и избегать изменений оценки при ее решении.</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 xml:space="preserve">Особой примечательностью для подростков обладает труд, связанный с техническим творчеством. Усердие и упорство, рожденное в одном виде деятельности, постепенно проявляется и в других видах. Вырабатывается привычка длительное время работать над выполнением одного и того же задания, доводить дело до конца. Важней найти </w:t>
      </w:r>
      <w:r w:rsidR="000D5EBF" w:rsidRPr="005836F9">
        <w:rPr>
          <w:sz w:val="28"/>
          <w:szCs w:val="28"/>
        </w:rPr>
        <w:t>ребенку</w:t>
      </w:r>
      <w:r w:rsidRPr="005836F9">
        <w:rPr>
          <w:sz w:val="28"/>
          <w:szCs w:val="28"/>
        </w:rPr>
        <w:t xml:space="preserve"> дело, в котором чередовались бы операции простые и сложные, легкие и трудные, интересные и скучные, поставить его в позицию организатора и исполнителя.</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Большую воспитательную роль играют коллективные трудовые дни семьи. Труд вместе со взрослыми позволяет детям усвоить навыки правильной ориентации своего рабочего места, рациональные приемы работы, правила техники безопасности. Можно привлекать детей к благоустройству квартиры, созданию условий дл</w:t>
      </w:r>
      <w:r w:rsidR="00A82C0E" w:rsidRPr="005836F9">
        <w:rPr>
          <w:sz w:val="28"/>
          <w:szCs w:val="28"/>
        </w:rPr>
        <w:t>я наиболее полноценного отдыха.</w:t>
      </w:r>
    </w:p>
    <w:p w:rsidR="0099653B" w:rsidRPr="005836F9" w:rsidRDefault="0099653B" w:rsidP="0099653B">
      <w:pPr>
        <w:pStyle w:val="a3"/>
        <w:shd w:val="clear" w:color="auto" w:fill="FFFFFF"/>
        <w:spacing w:before="0" w:beforeAutospacing="0" w:after="0" w:afterAutospacing="0"/>
        <w:jc w:val="both"/>
        <w:rPr>
          <w:rStyle w:val="a4"/>
          <w:sz w:val="28"/>
          <w:szCs w:val="28"/>
          <w:bdr w:val="none" w:sz="0" w:space="0" w:color="auto" w:frame="1"/>
        </w:rPr>
      </w:pP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rStyle w:val="a4"/>
          <w:sz w:val="28"/>
          <w:szCs w:val="28"/>
          <w:bdr w:val="none" w:sz="0" w:space="0" w:color="auto" w:frame="1"/>
        </w:rPr>
        <w:t>Содержание нравственного воспитания в труде</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 xml:space="preserve">Чувство собственного достоинства порождает потребность в достойном поведении, в красивых и добрых поступках. Человек, уважающий себя, уважает и других людей, умеет видеть в них достоинства. Это умение составляет одно из безусловных свойств нравственности. Чувство собственного достоинства, как и уважение достоинства в других людях, необходимо воспитывать с детства. Об этом напоминают многие известные педагоги, исследователи возрастной психологии, отмечая моральную и эстетическую сторону воздействия труда и трудового процесса на человека даже на ранней стадии его знакомства с трудом, в детстве. С.Т. </w:t>
      </w:r>
      <w:proofErr w:type="spellStart"/>
      <w:r w:rsidRPr="005836F9">
        <w:rPr>
          <w:sz w:val="28"/>
          <w:szCs w:val="28"/>
        </w:rPr>
        <w:t>Шацкий</w:t>
      </w:r>
      <w:proofErr w:type="spellEnd"/>
      <w:r w:rsidRPr="005836F9">
        <w:rPr>
          <w:sz w:val="28"/>
          <w:szCs w:val="28"/>
        </w:rPr>
        <w:t xml:space="preserve"> писал: «Между основными сторонами детской жизни </w:t>
      </w:r>
      <w:r w:rsidR="00123315" w:rsidRPr="005836F9">
        <w:rPr>
          <w:sz w:val="28"/>
          <w:szCs w:val="28"/>
        </w:rPr>
        <w:t>–</w:t>
      </w:r>
      <w:r w:rsidRPr="005836F9">
        <w:rPr>
          <w:sz w:val="28"/>
          <w:szCs w:val="28"/>
        </w:rPr>
        <w:t xml:space="preserve"> физическим трудом, игрой, искусством, умственным и социальным развитием </w:t>
      </w:r>
      <w:r w:rsidR="00123315" w:rsidRPr="005836F9">
        <w:rPr>
          <w:sz w:val="28"/>
          <w:szCs w:val="28"/>
        </w:rPr>
        <w:t>–</w:t>
      </w:r>
      <w:r w:rsidRPr="005836F9">
        <w:rPr>
          <w:sz w:val="28"/>
          <w:szCs w:val="28"/>
        </w:rPr>
        <w:t xml:space="preserve"> существует определенная связь, обнаруживается постоянное взаимодействие, и в конечном итоге те или другие изменения в одном направлении... вызывают соответственные изменения в другой области».</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 xml:space="preserve">Включение в детскую игру элементов фантазии, а в первые трудовые операции </w:t>
      </w:r>
      <w:r w:rsidR="00123315" w:rsidRPr="005836F9">
        <w:rPr>
          <w:sz w:val="28"/>
          <w:szCs w:val="28"/>
        </w:rPr>
        <w:t>–</w:t>
      </w:r>
      <w:r w:rsidRPr="005836F9">
        <w:rPr>
          <w:sz w:val="28"/>
          <w:szCs w:val="28"/>
        </w:rPr>
        <w:t xml:space="preserve"> моментов поиска оптимального решения, в дальнейшем проявляется в заинтересованное, творческое отношение к миру природы, людей, вещей. «Связь эстетического воспитания с нравственным осуществляется в </w:t>
      </w:r>
      <w:r w:rsidR="00123315" w:rsidRPr="005836F9">
        <w:rPr>
          <w:sz w:val="28"/>
          <w:szCs w:val="28"/>
        </w:rPr>
        <w:t>эстетическом отношении к труду, –</w:t>
      </w:r>
      <w:r w:rsidRPr="005836F9">
        <w:rPr>
          <w:sz w:val="28"/>
          <w:szCs w:val="28"/>
        </w:rPr>
        <w:t xml:space="preserve"> писал В.А. Сухомлинский. </w:t>
      </w:r>
      <w:r w:rsidR="00123315" w:rsidRPr="005836F9">
        <w:rPr>
          <w:sz w:val="28"/>
          <w:szCs w:val="28"/>
        </w:rPr>
        <w:t>–</w:t>
      </w:r>
      <w:r w:rsidRPr="005836F9">
        <w:rPr>
          <w:sz w:val="28"/>
          <w:szCs w:val="28"/>
        </w:rPr>
        <w:t xml:space="preserve"> Мы стремимся поставить трудовое и моральное воспитание так, чтобы в создаваемые ценности каждый наш воспитанник вкладывал все свои лучшие духовные качества... чтобы он любил самый процесс труда, чувствовал красоту творчества».</w:t>
      </w: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sz w:val="28"/>
          <w:szCs w:val="28"/>
        </w:rPr>
        <w:t>Актуальны слова великого русского педагога К.Д. Ушинского: «Самое воспитание, если оно желает счастья человеку, должно воспитывать его не для счастья, а приговорить его к труду жизни».</w:t>
      </w:r>
    </w:p>
    <w:p w:rsidR="001E2C56" w:rsidRPr="005836F9" w:rsidRDefault="001E2C56" w:rsidP="00D6007B">
      <w:pPr>
        <w:pStyle w:val="a3"/>
        <w:shd w:val="clear" w:color="auto" w:fill="FFFFFF"/>
        <w:spacing w:before="0" w:beforeAutospacing="0" w:after="0" w:afterAutospacing="0"/>
        <w:ind w:firstLine="300"/>
        <w:jc w:val="both"/>
        <w:rPr>
          <w:sz w:val="28"/>
          <w:szCs w:val="28"/>
        </w:rPr>
      </w:pPr>
    </w:p>
    <w:p w:rsidR="0099653B" w:rsidRPr="005836F9" w:rsidRDefault="0099653B" w:rsidP="0099653B">
      <w:pPr>
        <w:pStyle w:val="a3"/>
        <w:shd w:val="clear" w:color="auto" w:fill="FFFFFF"/>
        <w:spacing w:before="0" w:beforeAutospacing="0" w:after="0" w:afterAutospacing="0"/>
        <w:jc w:val="both"/>
        <w:rPr>
          <w:sz w:val="28"/>
          <w:szCs w:val="28"/>
        </w:rPr>
      </w:pPr>
    </w:p>
    <w:p w:rsidR="00D6007B" w:rsidRPr="005836F9" w:rsidRDefault="00D6007B" w:rsidP="00D6007B">
      <w:pPr>
        <w:pStyle w:val="a3"/>
        <w:shd w:val="clear" w:color="auto" w:fill="FFFFFF"/>
        <w:spacing w:before="0" w:beforeAutospacing="0" w:after="0" w:afterAutospacing="0"/>
        <w:ind w:firstLine="300"/>
        <w:jc w:val="both"/>
        <w:rPr>
          <w:sz w:val="28"/>
          <w:szCs w:val="28"/>
        </w:rPr>
      </w:pPr>
      <w:r w:rsidRPr="005836F9">
        <w:rPr>
          <w:rStyle w:val="a4"/>
          <w:sz w:val="28"/>
          <w:szCs w:val="28"/>
          <w:bdr w:val="none" w:sz="0" w:space="0" w:color="auto" w:frame="1"/>
        </w:rPr>
        <w:t>III. Подведение итогов</w:t>
      </w:r>
    </w:p>
    <w:p w:rsidR="00CC5B3D" w:rsidRPr="005836F9" w:rsidRDefault="00CC5B3D" w:rsidP="00A63597">
      <w:pPr>
        <w:pStyle w:val="a3"/>
        <w:shd w:val="clear" w:color="auto" w:fill="FFFFFF"/>
        <w:spacing w:before="0" w:beforeAutospacing="0" w:after="0" w:afterAutospacing="0"/>
        <w:jc w:val="both"/>
        <w:rPr>
          <w:rStyle w:val="a4"/>
          <w:sz w:val="28"/>
          <w:szCs w:val="28"/>
          <w:bdr w:val="none" w:sz="0" w:space="0" w:color="auto" w:frame="1"/>
        </w:rPr>
      </w:pPr>
    </w:p>
    <w:p w:rsidR="002C56CD" w:rsidRPr="005836F9" w:rsidRDefault="002C56CD" w:rsidP="00A63597">
      <w:pPr>
        <w:pStyle w:val="a3"/>
        <w:shd w:val="clear" w:color="auto" w:fill="FFFFFF"/>
        <w:spacing w:before="0" w:beforeAutospacing="0" w:after="0" w:afterAutospacing="0"/>
        <w:jc w:val="both"/>
        <w:rPr>
          <w:rStyle w:val="a4"/>
          <w:sz w:val="28"/>
          <w:szCs w:val="28"/>
          <w:bdr w:val="none" w:sz="0" w:space="0" w:color="auto" w:frame="1"/>
        </w:rPr>
      </w:pPr>
    </w:p>
    <w:p w:rsidR="002C56CD" w:rsidRPr="005836F9" w:rsidRDefault="002C56CD" w:rsidP="00A63597">
      <w:pPr>
        <w:pStyle w:val="a3"/>
        <w:shd w:val="clear" w:color="auto" w:fill="FFFFFF"/>
        <w:spacing w:before="0" w:beforeAutospacing="0" w:after="0" w:afterAutospacing="0"/>
        <w:jc w:val="both"/>
        <w:rPr>
          <w:rStyle w:val="a4"/>
          <w:sz w:val="28"/>
          <w:szCs w:val="28"/>
          <w:bdr w:val="none" w:sz="0" w:space="0" w:color="auto" w:frame="1"/>
        </w:rPr>
      </w:pPr>
    </w:p>
    <w:p w:rsidR="00CC5B3D" w:rsidRPr="005836F9" w:rsidRDefault="00CC5B3D" w:rsidP="009604CF">
      <w:pPr>
        <w:pStyle w:val="a3"/>
        <w:shd w:val="clear" w:color="auto" w:fill="FFFFFF"/>
        <w:spacing w:before="0" w:beforeAutospacing="0" w:after="0" w:afterAutospacing="0"/>
        <w:ind w:firstLine="300"/>
        <w:jc w:val="center"/>
        <w:rPr>
          <w:rStyle w:val="a4"/>
          <w:sz w:val="28"/>
          <w:szCs w:val="28"/>
          <w:bdr w:val="none" w:sz="0" w:space="0" w:color="auto" w:frame="1"/>
        </w:rPr>
      </w:pPr>
      <w:r w:rsidRPr="005836F9">
        <w:rPr>
          <w:rStyle w:val="a4"/>
          <w:sz w:val="28"/>
          <w:szCs w:val="28"/>
          <w:bdr w:val="none" w:sz="0" w:space="0" w:color="auto" w:frame="1"/>
        </w:rPr>
        <w:t>Памятка для родителей</w:t>
      </w:r>
    </w:p>
    <w:p w:rsidR="009604CF" w:rsidRPr="005836F9" w:rsidRDefault="009604CF" w:rsidP="00CC5B3D">
      <w:pPr>
        <w:pStyle w:val="a3"/>
        <w:shd w:val="clear" w:color="auto" w:fill="FFFFFF"/>
        <w:spacing w:before="0" w:beforeAutospacing="0" w:after="0" w:afterAutospacing="0"/>
        <w:ind w:firstLine="300"/>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1. Никогда не доделывайте за ребенком начатое им дело.</w:t>
      </w:r>
    </w:p>
    <w:p w:rsidR="009604CF" w:rsidRPr="005836F9" w:rsidRDefault="009604CF" w:rsidP="009604CF">
      <w:pPr>
        <w:pStyle w:val="a3"/>
        <w:shd w:val="clear" w:color="auto" w:fill="FFFFFF"/>
        <w:spacing w:before="0" w:beforeAutospacing="0" w:after="0" w:afterAutospacing="0"/>
        <w:ind w:left="284" w:hanging="284"/>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2. У ребенка должны быть каждодневные обязанности по дому, хозяйству.</w:t>
      </w:r>
    </w:p>
    <w:p w:rsidR="009604CF" w:rsidRPr="005836F9" w:rsidRDefault="009604CF" w:rsidP="009604CF">
      <w:pPr>
        <w:pStyle w:val="a3"/>
        <w:shd w:val="clear" w:color="auto" w:fill="FFFFFF"/>
        <w:spacing w:before="0" w:beforeAutospacing="0" w:after="0" w:afterAutospacing="0"/>
        <w:ind w:left="284" w:hanging="284"/>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3. Хорошо, когда у ребенка есть свой рабочий уголок, инструменты, которые он сам содержит в порядке.</w:t>
      </w:r>
    </w:p>
    <w:p w:rsidR="009604CF" w:rsidRPr="005836F9" w:rsidRDefault="009604CF" w:rsidP="009604CF">
      <w:pPr>
        <w:pStyle w:val="a3"/>
        <w:shd w:val="clear" w:color="auto" w:fill="FFFFFF"/>
        <w:spacing w:before="0" w:beforeAutospacing="0" w:after="0" w:afterAutospacing="0"/>
        <w:ind w:left="284" w:hanging="284"/>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4. Работу следует организовать так, чтобы ребенок выполнял ее самостоятельно.</w:t>
      </w:r>
    </w:p>
    <w:p w:rsidR="009604CF" w:rsidRPr="005836F9" w:rsidRDefault="009604CF" w:rsidP="009604CF">
      <w:pPr>
        <w:pStyle w:val="a3"/>
        <w:shd w:val="clear" w:color="auto" w:fill="FFFFFF"/>
        <w:spacing w:before="0" w:beforeAutospacing="0" w:after="0" w:afterAutospacing="0"/>
        <w:ind w:left="284" w:hanging="284"/>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5. Наблюдая за родителями, ребенок должен чувствовать, что труд взрослых для них желанный и необходимый.</w:t>
      </w:r>
    </w:p>
    <w:p w:rsidR="009604CF" w:rsidRPr="005836F9" w:rsidRDefault="009604CF" w:rsidP="009604CF">
      <w:pPr>
        <w:pStyle w:val="a3"/>
        <w:shd w:val="clear" w:color="auto" w:fill="FFFFFF"/>
        <w:spacing w:before="0" w:beforeAutospacing="0" w:after="0" w:afterAutospacing="0"/>
        <w:ind w:left="284" w:hanging="284"/>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6. С ранних лет важно учить детей правильным методам работы; такие умения легче прививаются, с возрастом ребенок их усложняет. Труднее переучивать детей.</w:t>
      </w:r>
    </w:p>
    <w:p w:rsidR="009604CF" w:rsidRPr="005836F9" w:rsidRDefault="009604CF" w:rsidP="009604CF">
      <w:pPr>
        <w:pStyle w:val="a3"/>
        <w:shd w:val="clear" w:color="auto" w:fill="FFFFFF"/>
        <w:spacing w:before="0" w:beforeAutospacing="0" w:after="0" w:afterAutospacing="0"/>
        <w:ind w:left="284" w:hanging="284"/>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7. Нельзя наказывать детей за неумение что-либо делать, старайтесь научить, показать на личном примере.</w:t>
      </w:r>
    </w:p>
    <w:p w:rsidR="009604CF" w:rsidRPr="005836F9" w:rsidRDefault="009604CF" w:rsidP="009604CF">
      <w:pPr>
        <w:pStyle w:val="a3"/>
        <w:shd w:val="clear" w:color="auto" w:fill="FFFFFF"/>
        <w:spacing w:before="0" w:beforeAutospacing="0" w:after="0" w:afterAutospacing="0"/>
        <w:ind w:left="284" w:hanging="284"/>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8. При поручении ребенку того или иного дела следует учитывать его возрастные, физические, индивидуальные особенности.</w:t>
      </w:r>
    </w:p>
    <w:p w:rsidR="009604CF" w:rsidRPr="005836F9" w:rsidRDefault="009604CF" w:rsidP="009604CF">
      <w:pPr>
        <w:pStyle w:val="a3"/>
        <w:shd w:val="clear" w:color="auto" w:fill="FFFFFF"/>
        <w:spacing w:before="0" w:beforeAutospacing="0" w:after="0" w:afterAutospacing="0"/>
        <w:ind w:left="284" w:hanging="284"/>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9. Нужно добиваться, чтобы ребенок выполнил работу до конца, и проверить ее качество.</w:t>
      </w:r>
    </w:p>
    <w:p w:rsidR="009604CF" w:rsidRPr="005836F9" w:rsidRDefault="009604CF" w:rsidP="009604CF">
      <w:pPr>
        <w:pStyle w:val="a3"/>
        <w:shd w:val="clear" w:color="auto" w:fill="FFFFFF"/>
        <w:spacing w:before="0" w:beforeAutospacing="0" w:after="0" w:afterAutospacing="0"/>
        <w:ind w:left="284" w:hanging="284"/>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10. Важно, чтобы ребенок работал с вдохновением. От интересной, желанной работы он не устает, не отказывается от других дел.</w:t>
      </w:r>
    </w:p>
    <w:p w:rsidR="009604CF" w:rsidRPr="005836F9" w:rsidRDefault="009604CF" w:rsidP="009604CF">
      <w:pPr>
        <w:pStyle w:val="a3"/>
        <w:shd w:val="clear" w:color="auto" w:fill="FFFFFF"/>
        <w:spacing w:before="0" w:beforeAutospacing="0" w:after="0" w:afterAutospacing="0"/>
        <w:ind w:left="284" w:hanging="284"/>
        <w:jc w:val="both"/>
        <w:rPr>
          <w:sz w:val="28"/>
          <w:szCs w:val="28"/>
        </w:rPr>
      </w:pPr>
    </w:p>
    <w:p w:rsidR="00CC5B3D" w:rsidRPr="005836F9" w:rsidRDefault="00CC5B3D" w:rsidP="009604CF">
      <w:pPr>
        <w:pStyle w:val="a3"/>
        <w:shd w:val="clear" w:color="auto" w:fill="FFFFFF"/>
        <w:spacing w:before="0" w:beforeAutospacing="0" w:after="0" w:afterAutospacing="0"/>
        <w:ind w:left="284" w:hanging="284"/>
        <w:jc w:val="both"/>
        <w:rPr>
          <w:sz w:val="28"/>
          <w:szCs w:val="28"/>
        </w:rPr>
      </w:pPr>
      <w:r w:rsidRPr="005836F9">
        <w:rPr>
          <w:sz w:val="28"/>
          <w:szCs w:val="28"/>
        </w:rPr>
        <w:t>11. Сами родители должны браться за любую работу с желанием, старанием и ответственностью, являясь для детей хорошим примером.</w:t>
      </w:r>
    </w:p>
    <w:p w:rsidR="00CC5B3D" w:rsidRPr="005836F9" w:rsidRDefault="00CC5B3D" w:rsidP="009604CF">
      <w:pPr>
        <w:pStyle w:val="a3"/>
        <w:shd w:val="clear" w:color="auto" w:fill="FFFFFF"/>
        <w:spacing w:before="0" w:beforeAutospacing="0" w:after="0" w:afterAutospacing="0"/>
        <w:ind w:left="284" w:hanging="284"/>
        <w:jc w:val="both"/>
        <w:rPr>
          <w:rStyle w:val="a4"/>
          <w:sz w:val="28"/>
          <w:szCs w:val="28"/>
          <w:bdr w:val="none" w:sz="0" w:space="0" w:color="auto" w:frame="1"/>
        </w:rPr>
      </w:pPr>
    </w:p>
    <w:p w:rsidR="00CC5B3D" w:rsidRPr="005836F9" w:rsidRDefault="00CC5B3D" w:rsidP="009604CF">
      <w:pPr>
        <w:pStyle w:val="a3"/>
        <w:shd w:val="clear" w:color="auto" w:fill="FFFFFF"/>
        <w:spacing w:before="0" w:beforeAutospacing="0" w:after="0" w:afterAutospacing="0"/>
        <w:ind w:left="284" w:hanging="284"/>
        <w:jc w:val="both"/>
        <w:rPr>
          <w:rStyle w:val="a4"/>
          <w:sz w:val="28"/>
          <w:szCs w:val="28"/>
          <w:bdr w:val="none" w:sz="0" w:space="0" w:color="auto" w:frame="1"/>
        </w:rPr>
      </w:pPr>
    </w:p>
    <w:p w:rsidR="00CC5B3D" w:rsidRPr="005836F9" w:rsidRDefault="00CC5B3D" w:rsidP="00A63597">
      <w:pPr>
        <w:pStyle w:val="a3"/>
        <w:shd w:val="clear" w:color="auto" w:fill="FFFFFF"/>
        <w:spacing w:before="0" w:beforeAutospacing="0" w:after="0" w:afterAutospacing="0"/>
        <w:jc w:val="both"/>
        <w:rPr>
          <w:rStyle w:val="a4"/>
          <w:sz w:val="28"/>
          <w:szCs w:val="28"/>
          <w:bdr w:val="none" w:sz="0" w:space="0" w:color="auto" w:frame="1"/>
        </w:rPr>
      </w:pPr>
    </w:p>
    <w:p w:rsidR="00CC5B3D" w:rsidRPr="005836F9" w:rsidRDefault="00CC5B3D" w:rsidP="00A63597">
      <w:pPr>
        <w:pStyle w:val="a3"/>
        <w:shd w:val="clear" w:color="auto" w:fill="FFFFFF"/>
        <w:spacing w:before="0" w:beforeAutospacing="0" w:after="0" w:afterAutospacing="0"/>
        <w:jc w:val="both"/>
        <w:rPr>
          <w:rStyle w:val="a4"/>
          <w:sz w:val="28"/>
          <w:szCs w:val="28"/>
          <w:bdr w:val="none" w:sz="0" w:space="0" w:color="auto" w:frame="1"/>
        </w:rPr>
      </w:pPr>
    </w:p>
    <w:p w:rsidR="00596764" w:rsidRPr="005836F9" w:rsidRDefault="00596764" w:rsidP="00A63597">
      <w:pPr>
        <w:pStyle w:val="a3"/>
        <w:shd w:val="clear" w:color="auto" w:fill="FFFFFF"/>
        <w:spacing w:before="0" w:beforeAutospacing="0" w:after="0" w:afterAutospacing="0"/>
        <w:jc w:val="both"/>
        <w:rPr>
          <w:rStyle w:val="a4"/>
          <w:sz w:val="28"/>
          <w:szCs w:val="28"/>
          <w:bdr w:val="none" w:sz="0" w:space="0" w:color="auto" w:frame="1"/>
        </w:rPr>
      </w:pPr>
    </w:p>
    <w:p w:rsidR="00596764" w:rsidRPr="005836F9" w:rsidRDefault="00596764" w:rsidP="00A63597">
      <w:pPr>
        <w:pStyle w:val="a3"/>
        <w:shd w:val="clear" w:color="auto" w:fill="FFFFFF"/>
        <w:spacing w:before="0" w:beforeAutospacing="0" w:after="0" w:afterAutospacing="0"/>
        <w:jc w:val="both"/>
        <w:rPr>
          <w:rStyle w:val="a4"/>
          <w:sz w:val="28"/>
          <w:szCs w:val="28"/>
          <w:bdr w:val="none" w:sz="0" w:space="0" w:color="auto" w:frame="1"/>
        </w:rPr>
      </w:pPr>
    </w:p>
    <w:p w:rsidR="00596764" w:rsidRPr="005836F9" w:rsidRDefault="00596764" w:rsidP="00A63597">
      <w:pPr>
        <w:pStyle w:val="a3"/>
        <w:shd w:val="clear" w:color="auto" w:fill="FFFFFF"/>
        <w:spacing w:before="0" w:beforeAutospacing="0" w:after="0" w:afterAutospacing="0"/>
        <w:jc w:val="both"/>
        <w:rPr>
          <w:rStyle w:val="a4"/>
          <w:sz w:val="28"/>
          <w:szCs w:val="28"/>
          <w:bdr w:val="none" w:sz="0" w:space="0" w:color="auto" w:frame="1"/>
        </w:rPr>
      </w:pPr>
    </w:p>
    <w:p w:rsidR="00596764" w:rsidRDefault="00596764" w:rsidP="00A63597">
      <w:pPr>
        <w:pStyle w:val="a3"/>
        <w:shd w:val="clear" w:color="auto" w:fill="FFFFFF"/>
        <w:spacing w:before="0" w:beforeAutospacing="0" w:after="0" w:afterAutospacing="0"/>
        <w:jc w:val="both"/>
        <w:rPr>
          <w:rStyle w:val="a4"/>
          <w:sz w:val="28"/>
          <w:szCs w:val="28"/>
          <w:bdr w:val="none" w:sz="0" w:space="0" w:color="auto" w:frame="1"/>
        </w:rPr>
      </w:pPr>
    </w:p>
    <w:p w:rsidR="005836F9" w:rsidRDefault="005836F9" w:rsidP="00A63597">
      <w:pPr>
        <w:pStyle w:val="a3"/>
        <w:shd w:val="clear" w:color="auto" w:fill="FFFFFF"/>
        <w:spacing w:before="0" w:beforeAutospacing="0" w:after="0" w:afterAutospacing="0"/>
        <w:jc w:val="both"/>
        <w:rPr>
          <w:rStyle w:val="a4"/>
          <w:sz w:val="28"/>
          <w:szCs w:val="28"/>
          <w:bdr w:val="none" w:sz="0" w:space="0" w:color="auto" w:frame="1"/>
        </w:rPr>
      </w:pPr>
    </w:p>
    <w:p w:rsidR="005836F9" w:rsidRDefault="005836F9" w:rsidP="00A63597">
      <w:pPr>
        <w:pStyle w:val="a3"/>
        <w:shd w:val="clear" w:color="auto" w:fill="FFFFFF"/>
        <w:spacing w:before="0" w:beforeAutospacing="0" w:after="0" w:afterAutospacing="0"/>
        <w:jc w:val="both"/>
        <w:rPr>
          <w:rStyle w:val="a4"/>
          <w:sz w:val="28"/>
          <w:szCs w:val="28"/>
          <w:bdr w:val="none" w:sz="0" w:space="0" w:color="auto" w:frame="1"/>
        </w:rPr>
      </w:pPr>
    </w:p>
    <w:p w:rsidR="005836F9" w:rsidRDefault="005836F9" w:rsidP="00A63597">
      <w:pPr>
        <w:pStyle w:val="a3"/>
        <w:shd w:val="clear" w:color="auto" w:fill="FFFFFF"/>
        <w:spacing w:before="0" w:beforeAutospacing="0" w:after="0" w:afterAutospacing="0"/>
        <w:jc w:val="both"/>
        <w:rPr>
          <w:rStyle w:val="a4"/>
          <w:sz w:val="28"/>
          <w:szCs w:val="28"/>
          <w:bdr w:val="none" w:sz="0" w:space="0" w:color="auto" w:frame="1"/>
        </w:rPr>
      </w:pPr>
    </w:p>
    <w:p w:rsidR="005836F9" w:rsidRDefault="005836F9" w:rsidP="00A63597">
      <w:pPr>
        <w:pStyle w:val="a3"/>
        <w:shd w:val="clear" w:color="auto" w:fill="FFFFFF"/>
        <w:spacing w:before="0" w:beforeAutospacing="0" w:after="0" w:afterAutospacing="0"/>
        <w:jc w:val="both"/>
        <w:rPr>
          <w:rStyle w:val="a4"/>
          <w:sz w:val="28"/>
          <w:szCs w:val="28"/>
          <w:bdr w:val="none" w:sz="0" w:space="0" w:color="auto" w:frame="1"/>
        </w:rPr>
      </w:pPr>
    </w:p>
    <w:p w:rsidR="005836F9" w:rsidRDefault="005836F9" w:rsidP="00A63597">
      <w:pPr>
        <w:pStyle w:val="a3"/>
        <w:shd w:val="clear" w:color="auto" w:fill="FFFFFF"/>
        <w:spacing w:before="0" w:beforeAutospacing="0" w:after="0" w:afterAutospacing="0"/>
        <w:jc w:val="both"/>
        <w:rPr>
          <w:rStyle w:val="a4"/>
          <w:sz w:val="28"/>
          <w:szCs w:val="28"/>
          <w:bdr w:val="none" w:sz="0" w:space="0" w:color="auto" w:frame="1"/>
        </w:rPr>
      </w:pPr>
    </w:p>
    <w:p w:rsidR="005836F9" w:rsidRDefault="005836F9" w:rsidP="00A63597">
      <w:pPr>
        <w:pStyle w:val="a3"/>
        <w:shd w:val="clear" w:color="auto" w:fill="FFFFFF"/>
        <w:spacing w:before="0" w:beforeAutospacing="0" w:after="0" w:afterAutospacing="0"/>
        <w:jc w:val="both"/>
        <w:rPr>
          <w:rStyle w:val="a4"/>
          <w:sz w:val="28"/>
          <w:szCs w:val="28"/>
          <w:bdr w:val="none" w:sz="0" w:space="0" w:color="auto" w:frame="1"/>
        </w:rPr>
      </w:pPr>
    </w:p>
    <w:p w:rsidR="005836F9" w:rsidRDefault="005836F9" w:rsidP="00A63597">
      <w:pPr>
        <w:pStyle w:val="a3"/>
        <w:shd w:val="clear" w:color="auto" w:fill="FFFFFF"/>
        <w:spacing w:before="0" w:beforeAutospacing="0" w:after="0" w:afterAutospacing="0"/>
        <w:jc w:val="both"/>
        <w:rPr>
          <w:rStyle w:val="a4"/>
          <w:sz w:val="28"/>
          <w:szCs w:val="28"/>
          <w:bdr w:val="none" w:sz="0" w:space="0" w:color="auto" w:frame="1"/>
        </w:rPr>
      </w:pPr>
    </w:p>
    <w:p w:rsidR="005836F9" w:rsidRDefault="005836F9" w:rsidP="00A63597">
      <w:pPr>
        <w:pStyle w:val="a3"/>
        <w:shd w:val="clear" w:color="auto" w:fill="FFFFFF"/>
        <w:spacing w:before="0" w:beforeAutospacing="0" w:after="0" w:afterAutospacing="0"/>
        <w:jc w:val="both"/>
        <w:rPr>
          <w:rStyle w:val="a4"/>
          <w:sz w:val="28"/>
          <w:szCs w:val="28"/>
          <w:bdr w:val="none" w:sz="0" w:space="0" w:color="auto" w:frame="1"/>
        </w:rPr>
      </w:pPr>
    </w:p>
    <w:p w:rsidR="005836F9" w:rsidRPr="005836F9" w:rsidRDefault="005836F9" w:rsidP="00A63597">
      <w:pPr>
        <w:pStyle w:val="a3"/>
        <w:shd w:val="clear" w:color="auto" w:fill="FFFFFF"/>
        <w:spacing w:before="0" w:beforeAutospacing="0" w:after="0" w:afterAutospacing="0"/>
        <w:jc w:val="both"/>
        <w:rPr>
          <w:rStyle w:val="a4"/>
          <w:sz w:val="28"/>
          <w:szCs w:val="28"/>
          <w:bdr w:val="none" w:sz="0" w:space="0" w:color="auto" w:frame="1"/>
        </w:rPr>
      </w:pPr>
    </w:p>
    <w:p w:rsidR="00596764" w:rsidRPr="005836F9" w:rsidRDefault="00596764" w:rsidP="00A63597">
      <w:pPr>
        <w:pStyle w:val="a3"/>
        <w:shd w:val="clear" w:color="auto" w:fill="FFFFFF"/>
        <w:spacing w:before="0" w:beforeAutospacing="0" w:after="0" w:afterAutospacing="0"/>
        <w:jc w:val="both"/>
        <w:rPr>
          <w:rStyle w:val="a4"/>
          <w:sz w:val="28"/>
          <w:szCs w:val="28"/>
          <w:bdr w:val="none" w:sz="0" w:space="0" w:color="auto" w:frame="1"/>
        </w:rPr>
      </w:pPr>
    </w:p>
    <w:p w:rsidR="00596764" w:rsidRPr="005836F9" w:rsidRDefault="00596764" w:rsidP="002F28B4">
      <w:pPr>
        <w:pStyle w:val="Default"/>
        <w:jc w:val="center"/>
        <w:rPr>
          <w:b/>
          <w:sz w:val="28"/>
          <w:szCs w:val="28"/>
        </w:rPr>
      </w:pPr>
      <w:r w:rsidRPr="005836F9">
        <w:rPr>
          <w:b/>
          <w:sz w:val="28"/>
          <w:szCs w:val="28"/>
        </w:rPr>
        <w:t>Причины неуспеваемости:</w:t>
      </w:r>
    </w:p>
    <w:p w:rsidR="00714DE4" w:rsidRPr="005836F9" w:rsidRDefault="00714DE4" w:rsidP="00714DE4">
      <w:pPr>
        <w:pStyle w:val="Default"/>
        <w:jc w:val="both"/>
        <w:rPr>
          <w:b/>
          <w:bCs/>
          <w:sz w:val="28"/>
          <w:szCs w:val="28"/>
        </w:rPr>
      </w:pPr>
    </w:p>
    <w:p w:rsidR="00596764" w:rsidRPr="005836F9" w:rsidRDefault="00596764" w:rsidP="00714DE4">
      <w:pPr>
        <w:pStyle w:val="Default"/>
        <w:jc w:val="both"/>
        <w:rPr>
          <w:sz w:val="28"/>
          <w:szCs w:val="28"/>
        </w:rPr>
      </w:pPr>
      <w:r w:rsidRPr="005836F9">
        <w:rPr>
          <w:b/>
          <w:bCs/>
          <w:sz w:val="28"/>
          <w:szCs w:val="28"/>
        </w:rPr>
        <w:t>1.</w:t>
      </w:r>
      <w:r w:rsidR="00194CD4" w:rsidRPr="005836F9">
        <w:rPr>
          <w:b/>
          <w:bCs/>
          <w:sz w:val="28"/>
          <w:szCs w:val="28"/>
        </w:rPr>
        <w:t xml:space="preserve"> </w:t>
      </w:r>
      <w:r w:rsidRPr="005836F9">
        <w:rPr>
          <w:b/>
          <w:bCs/>
          <w:sz w:val="28"/>
          <w:szCs w:val="28"/>
        </w:rPr>
        <w:t>Отсутствие интереса к учёбе.</w:t>
      </w:r>
      <w:r w:rsidR="00714DE4" w:rsidRPr="005836F9">
        <w:rPr>
          <w:b/>
          <w:bCs/>
          <w:sz w:val="28"/>
          <w:szCs w:val="28"/>
        </w:rPr>
        <w:t xml:space="preserve"> </w:t>
      </w:r>
      <w:r w:rsidRPr="005836F9">
        <w:rPr>
          <w:sz w:val="28"/>
          <w:szCs w:val="28"/>
        </w:rPr>
        <w:t xml:space="preserve">Помните: интерес нельзя привить насильно. Попытайтесь понять, что именно стало причиной его потери и как давно это произошло. </w:t>
      </w:r>
    </w:p>
    <w:p w:rsidR="00596764" w:rsidRPr="005836F9" w:rsidRDefault="00596764" w:rsidP="00714DE4">
      <w:pPr>
        <w:pStyle w:val="Default"/>
        <w:jc w:val="both"/>
        <w:rPr>
          <w:sz w:val="28"/>
          <w:szCs w:val="28"/>
        </w:rPr>
      </w:pPr>
      <w:r w:rsidRPr="005836F9">
        <w:rPr>
          <w:b/>
          <w:sz w:val="28"/>
          <w:szCs w:val="28"/>
        </w:rPr>
        <w:t>2. Конфликты с педагогами.</w:t>
      </w:r>
      <w:r w:rsidR="00714DE4" w:rsidRPr="005836F9">
        <w:rPr>
          <w:b/>
          <w:sz w:val="28"/>
          <w:szCs w:val="28"/>
        </w:rPr>
        <w:t xml:space="preserve"> </w:t>
      </w:r>
      <w:r w:rsidRPr="005836F9">
        <w:rPr>
          <w:sz w:val="28"/>
          <w:szCs w:val="28"/>
        </w:rPr>
        <w:t xml:space="preserve">Родителям необходимо не понижать авторитет преподавателя в глазах ребёнка, быть осторожным при осуждении его действий. Ещё сильнее «опустив» педагога в глазах ребёнка, вы рискуете тем, что у него ваш сын или дочь уже совсем ничему не научится. Более того, ребёнок может привыкнуть списывать свои собственные неудачи на учителей и в дальнейшем. </w:t>
      </w:r>
    </w:p>
    <w:p w:rsidR="00596764" w:rsidRPr="005836F9" w:rsidRDefault="00596764" w:rsidP="00714DE4">
      <w:pPr>
        <w:pStyle w:val="a3"/>
        <w:shd w:val="clear" w:color="auto" w:fill="FFFFFF"/>
        <w:spacing w:before="0" w:beforeAutospacing="0" w:after="0" w:afterAutospacing="0"/>
        <w:jc w:val="both"/>
        <w:rPr>
          <w:rStyle w:val="a4"/>
          <w:sz w:val="28"/>
          <w:szCs w:val="28"/>
          <w:bdr w:val="none" w:sz="0" w:space="0" w:color="auto" w:frame="1"/>
        </w:rPr>
      </w:pPr>
      <w:r w:rsidRPr="005836F9">
        <w:rPr>
          <w:b/>
          <w:sz w:val="28"/>
          <w:szCs w:val="28"/>
        </w:rPr>
        <w:t>3.</w:t>
      </w:r>
      <w:r w:rsidRPr="005836F9">
        <w:rPr>
          <w:sz w:val="28"/>
          <w:szCs w:val="28"/>
        </w:rPr>
        <w:t xml:space="preserve"> </w:t>
      </w:r>
      <w:r w:rsidRPr="005836F9">
        <w:rPr>
          <w:b/>
          <w:bCs/>
          <w:sz w:val="28"/>
          <w:szCs w:val="28"/>
        </w:rPr>
        <w:t>Конфликты с товарищами по учёбе, с ребятами во дворе и т. д</w:t>
      </w:r>
      <w:r w:rsidRPr="005836F9">
        <w:rPr>
          <w:sz w:val="28"/>
          <w:szCs w:val="28"/>
        </w:rPr>
        <w:t>. Ребёнок захвачен конфликтом, и он отнимает большую часть его ресурсов, которые могли бы быть потрачены на обучение. Чем дольше это продолжается, тем больше школьник изматывается. Для начала попытайтесь поговорить с ребёнком. В качестве профилактики обучите его приёмам бесконфликтного общения.</w:t>
      </w:r>
    </w:p>
    <w:p w:rsidR="00D90E54" w:rsidRPr="005836F9" w:rsidRDefault="00D90E54" w:rsidP="00714DE4">
      <w:pPr>
        <w:pStyle w:val="Default"/>
        <w:jc w:val="both"/>
        <w:rPr>
          <w:sz w:val="28"/>
          <w:szCs w:val="28"/>
        </w:rPr>
      </w:pPr>
      <w:r w:rsidRPr="005836F9">
        <w:rPr>
          <w:b/>
          <w:sz w:val="28"/>
          <w:szCs w:val="28"/>
        </w:rPr>
        <w:t xml:space="preserve">4. Конфликты с родителями. </w:t>
      </w:r>
      <w:r w:rsidRPr="005836F9">
        <w:rPr>
          <w:sz w:val="28"/>
          <w:szCs w:val="28"/>
        </w:rPr>
        <w:t>Перед тем, как обвинять ребёнка, присмотритесь к себе. Помните простую истину: поведение детей –это зеркало нашего к ним отношения.</w:t>
      </w:r>
    </w:p>
    <w:p w:rsidR="00D90E54" w:rsidRPr="005836F9" w:rsidRDefault="00D90E54" w:rsidP="00714DE4">
      <w:pPr>
        <w:pStyle w:val="Default"/>
        <w:jc w:val="both"/>
        <w:rPr>
          <w:sz w:val="28"/>
          <w:szCs w:val="28"/>
        </w:rPr>
      </w:pPr>
      <w:r w:rsidRPr="005836F9">
        <w:rPr>
          <w:b/>
          <w:sz w:val="28"/>
          <w:szCs w:val="28"/>
        </w:rPr>
        <w:t xml:space="preserve">5. Пробелы в ранее усвоенных знаниях. </w:t>
      </w:r>
      <w:r w:rsidRPr="005836F9">
        <w:rPr>
          <w:sz w:val="28"/>
          <w:szCs w:val="28"/>
        </w:rPr>
        <w:t xml:space="preserve">Это серьёзное препятствие на пути овладения новым материалом. Посоветуйте ребёнку обратиться к ранее изученному. </w:t>
      </w:r>
    </w:p>
    <w:p w:rsidR="00596764" w:rsidRPr="005836F9" w:rsidRDefault="00D90E54" w:rsidP="00714DE4">
      <w:pPr>
        <w:pStyle w:val="Default"/>
        <w:jc w:val="both"/>
        <w:rPr>
          <w:rStyle w:val="a4"/>
          <w:sz w:val="28"/>
          <w:szCs w:val="28"/>
          <w:bdr w:val="none" w:sz="0" w:space="0" w:color="auto" w:frame="1"/>
        </w:rPr>
      </w:pPr>
      <w:r w:rsidRPr="005836F9">
        <w:rPr>
          <w:b/>
          <w:sz w:val="28"/>
          <w:szCs w:val="28"/>
        </w:rPr>
        <w:t xml:space="preserve">6. Неумение организовать свою домашнюю работу. </w:t>
      </w:r>
      <w:r w:rsidRPr="005836F9">
        <w:rPr>
          <w:sz w:val="28"/>
          <w:szCs w:val="28"/>
        </w:rPr>
        <w:t>Попробуйте помочь ребёнку распределять время и силы. Пусть сначала он выполняет то задание, которое вызывает у него наибольшие трудности.</w:t>
      </w:r>
    </w:p>
    <w:p w:rsidR="0097026B" w:rsidRPr="005836F9" w:rsidRDefault="0097026B" w:rsidP="00714DE4">
      <w:pPr>
        <w:autoSpaceDE w:val="0"/>
        <w:autoSpaceDN w:val="0"/>
        <w:adjustRightInd w:val="0"/>
        <w:spacing w:after="0" w:line="240" w:lineRule="auto"/>
        <w:jc w:val="both"/>
        <w:rPr>
          <w:rFonts w:ascii="Times New Roman" w:hAnsi="Times New Roman" w:cs="Times New Roman"/>
          <w:color w:val="000000"/>
          <w:sz w:val="28"/>
          <w:szCs w:val="28"/>
        </w:rPr>
      </w:pPr>
      <w:r w:rsidRPr="005836F9">
        <w:rPr>
          <w:rFonts w:ascii="Times New Roman" w:hAnsi="Times New Roman" w:cs="Times New Roman"/>
          <w:b/>
          <w:color w:val="000000"/>
          <w:sz w:val="28"/>
          <w:szCs w:val="28"/>
        </w:rPr>
        <w:t>7. Отвлекающие факторы.</w:t>
      </w:r>
      <w:r w:rsidR="00B73A81">
        <w:rPr>
          <w:rFonts w:ascii="Times New Roman" w:hAnsi="Times New Roman" w:cs="Times New Roman"/>
          <w:b/>
          <w:color w:val="000000"/>
          <w:sz w:val="28"/>
          <w:szCs w:val="28"/>
        </w:rPr>
        <w:t xml:space="preserve"> </w:t>
      </w:r>
      <w:proofErr w:type="gramStart"/>
      <w:r w:rsidRPr="005836F9">
        <w:rPr>
          <w:rFonts w:ascii="Times New Roman" w:hAnsi="Times New Roman" w:cs="Times New Roman"/>
          <w:color w:val="000000"/>
          <w:sz w:val="28"/>
          <w:szCs w:val="28"/>
        </w:rPr>
        <w:t>К</w:t>
      </w:r>
      <w:proofErr w:type="gramEnd"/>
      <w:r w:rsidRPr="005836F9">
        <w:rPr>
          <w:rFonts w:ascii="Times New Roman" w:hAnsi="Times New Roman" w:cs="Times New Roman"/>
          <w:color w:val="000000"/>
          <w:sz w:val="28"/>
          <w:szCs w:val="28"/>
        </w:rPr>
        <w:t xml:space="preserve">омпьютер, телевизор и прочие развлечения должны знать своё место. Не позволяйте их электронным душам слишком долго находиться в центре внимания ребёнка, если он только не использует их для обучения. </w:t>
      </w:r>
    </w:p>
    <w:p w:rsidR="00596764" w:rsidRPr="005836F9" w:rsidRDefault="0097026B" w:rsidP="00714DE4">
      <w:pPr>
        <w:autoSpaceDE w:val="0"/>
        <w:autoSpaceDN w:val="0"/>
        <w:adjustRightInd w:val="0"/>
        <w:spacing w:after="0" w:line="240" w:lineRule="auto"/>
        <w:jc w:val="both"/>
        <w:rPr>
          <w:rStyle w:val="a4"/>
          <w:rFonts w:ascii="Times New Roman" w:hAnsi="Times New Roman" w:cs="Times New Roman"/>
          <w:sz w:val="28"/>
          <w:szCs w:val="28"/>
          <w:bdr w:val="none" w:sz="0" w:space="0" w:color="auto" w:frame="1"/>
        </w:rPr>
      </w:pPr>
      <w:r w:rsidRPr="005836F9">
        <w:rPr>
          <w:rFonts w:ascii="Times New Roman" w:hAnsi="Times New Roman" w:cs="Times New Roman"/>
          <w:b/>
          <w:color w:val="000000"/>
          <w:sz w:val="28"/>
          <w:szCs w:val="28"/>
        </w:rPr>
        <w:t xml:space="preserve">8. Отсутствие мотивации к учебной деятельности. </w:t>
      </w:r>
      <w:r w:rsidRPr="005836F9">
        <w:rPr>
          <w:rFonts w:ascii="Times New Roman" w:hAnsi="Times New Roman" w:cs="Times New Roman"/>
          <w:color w:val="000000"/>
          <w:sz w:val="28"/>
          <w:szCs w:val="28"/>
        </w:rPr>
        <w:t xml:space="preserve">Мотивация </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это своего рода двигатель, приводящий в</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движение деятельность. Почти любые действия начинаются и</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продолжаются благодаря мотивации. Когда у</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подростка она сильна, говорят, что он</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настойчив и</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добивается своих целей. Подростков, которым не</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хватает мотивации, часто называют «неудачниками». У</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них нет целей, которые</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бы заставляли их</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хорошо учиться, поэтому они не</w:t>
      </w:r>
      <w:r w:rsidR="00714DE4"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используют весь свой интеллектуальный потенциал.</w:t>
      </w:r>
    </w:p>
    <w:p w:rsidR="00571D2A" w:rsidRPr="005836F9" w:rsidRDefault="00571D2A" w:rsidP="00714DE4">
      <w:pPr>
        <w:pStyle w:val="Default"/>
        <w:jc w:val="both"/>
        <w:rPr>
          <w:sz w:val="28"/>
          <w:szCs w:val="28"/>
        </w:rPr>
      </w:pPr>
      <w:r w:rsidRPr="005836F9">
        <w:rPr>
          <w:b/>
          <w:sz w:val="28"/>
          <w:szCs w:val="28"/>
        </w:rPr>
        <w:t xml:space="preserve">9. Недостаточное умение учиться. </w:t>
      </w:r>
      <w:r w:rsidRPr="005836F9">
        <w:rPr>
          <w:sz w:val="28"/>
          <w:szCs w:val="28"/>
        </w:rPr>
        <w:t>Основной симптом этой проблемы проявляется тогда, когда выполнение домашнего задания становится источником постоянных конфликтов в</w:t>
      </w:r>
      <w:r w:rsidR="00714DE4" w:rsidRPr="005836F9">
        <w:rPr>
          <w:sz w:val="28"/>
          <w:szCs w:val="28"/>
        </w:rPr>
        <w:t xml:space="preserve"> </w:t>
      </w:r>
      <w:r w:rsidRPr="005836F9">
        <w:rPr>
          <w:sz w:val="28"/>
          <w:szCs w:val="28"/>
        </w:rPr>
        <w:t xml:space="preserve">семье. Для начала спросите ребёнка о том, зачем он учится и попытайтесь объяснить, для кого он это делает. </w:t>
      </w:r>
    </w:p>
    <w:p w:rsidR="00571D2A" w:rsidRPr="005836F9" w:rsidRDefault="00571D2A" w:rsidP="00714DE4">
      <w:pPr>
        <w:pStyle w:val="Default"/>
        <w:jc w:val="both"/>
        <w:rPr>
          <w:sz w:val="28"/>
          <w:szCs w:val="28"/>
        </w:rPr>
      </w:pPr>
      <w:r w:rsidRPr="005836F9">
        <w:rPr>
          <w:b/>
          <w:sz w:val="28"/>
          <w:szCs w:val="28"/>
        </w:rPr>
        <w:t xml:space="preserve">10. Проблемы с развитием внимания и памяти. </w:t>
      </w:r>
      <w:r w:rsidRPr="005836F9">
        <w:rPr>
          <w:sz w:val="28"/>
          <w:szCs w:val="28"/>
        </w:rPr>
        <w:t xml:space="preserve">Начать исправлять можно уже сегодня. Надеюсь, легко найдёте подходящие способы. Затрудняетесь? Почему бы не посоветоваться со школьным психологом? </w:t>
      </w:r>
    </w:p>
    <w:p w:rsidR="00596764" w:rsidRPr="005836F9" w:rsidRDefault="00571D2A" w:rsidP="00714DE4">
      <w:pPr>
        <w:pStyle w:val="Default"/>
        <w:jc w:val="both"/>
        <w:rPr>
          <w:rStyle w:val="a4"/>
          <w:sz w:val="28"/>
          <w:szCs w:val="28"/>
          <w:bdr w:val="none" w:sz="0" w:space="0" w:color="auto" w:frame="1"/>
        </w:rPr>
      </w:pPr>
      <w:r w:rsidRPr="005836F9">
        <w:rPr>
          <w:b/>
          <w:sz w:val="28"/>
          <w:szCs w:val="28"/>
        </w:rPr>
        <w:t xml:space="preserve">11. Ребёнок часто болеет. </w:t>
      </w:r>
      <w:r w:rsidRPr="005836F9">
        <w:rPr>
          <w:sz w:val="28"/>
          <w:szCs w:val="28"/>
        </w:rPr>
        <w:t>Постарайтесь укрепить его иммунитет и не давайте тратить драгоценное время впустую.</w:t>
      </w:r>
    </w:p>
    <w:p w:rsidR="00596764" w:rsidRPr="005836F9" w:rsidRDefault="00596764" w:rsidP="00D90E54">
      <w:pPr>
        <w:pStyle w:val="a3"/>
        <w:shd w:val="clear" w:color="auto" w:fill="FFFFFF"/>
        <w:spacing w:before="0" w:beforeAutospacing="0" w:after="0" w:afterAutospacing="0"/>
        <w:jc w:val="both"/>
        <w:rPr>
          <w:rStyle w:val="a4"/>
          <w:sz w:val="28"/>
          <w:szCs w:val="28"/>
          <w:bdr w:val="none" w:sz="0" w:space="0" w:color="auto" w:frame="1"/>
        </w:rPr>
      </w:pPr>
    </w:p>
    <w:p w:rsidR="005836F9" w:rsidRDefault="005836F9" w:rsidP="004336E2">
      <w:pPr>
        <w:autoSpaceDE w:val="0"/>
        <w:autoSpaceDN w:val="0"/>
        <w:adjustRightInd w:val="0"/>
        <w:spacing w:after="0" w:line="240" w:lineRule="auto"/>
        <w:jc w:val="center"/>
        <w:rPr>
          <w:rFonts w:ascii="Times New Roman" w:hAnsi="Times New Roman" w:cs="Times New Roman"/>
          <w:b/>
          <w:color w:val="000000"/>
          <w:sz w:val="28"/>
          <w:szCs w:val="28"/>
        </w:rPr>
      </w:pPr>
    </w:p>
    <w:p w:rsidR="005836F9" w:rsidRDefault="005836F9" w:rsidP="004336E2">
      <w:pPr>
        <w:autoSpaceDE w:val="0"/>
        <w:autoSpaceDN w:val="0"/>
        <w:adjustRightInd w:val="0"/>
        <w:spacing w:after="0" w:line="240" w:lineRule="auto"/>
        <w:jc w:val="center"/>
        <w:rPr>
          <w:rFonts w:ascii="Times New Roman" w:hAnsi="Times New Roman" w:cs="Times New Roman"/>
          <w:b/>
          <w:color w:val="000000"/>
          <w:sz w:val="28"/>
          <w:szCs w:val="28"/>
        </w:rPr>
      </w:pPr>
    </w:p>
    <w:p w:rsidR="005836F9" w:rsidRDefault="005836F9" w:rsidP="004336E2">
      <w:pPr>
        <w:autoSpaceDE w:val="0"/>
        <w:autoSpaceDN w:val="0"/>
        <w:adjustRightInd w:val="0"/>
        <w:spacing w:after="0" w:line="240" w:lineRule="auto"/>
        <w:jc w:val="center"/>
        <w:rPr>
          <w:rFonts w:ascii="Times New Roman" w:hAnsi="Times New Roman" w:cs="Times New Roman"/>
          <w:b/>
          <w:color w:val="000000"/>
          <w:sz w:val="28"/>
          <w:szCs w:val="28"/>
        </w:rPr>
      </w:pPr>
    </w:p>
    <w:p w:rsidR="005836F9" w:rsidRDefault="005836F9" w:rsidP="004336E2">
      <w:pPr>
        <w:autoSpaceDE w:val="0"/>
        <w:autoSpaceDN w:val="0"/>
        <w:adjustRightInd w:val="0"/>
        <w:spacing w:after="0" w:line="240" w:lineRule="auto"/>
        <w:jc w:val="center"/>
        <w:rPr>
          <w:rFonts w:ascii="Times New Roman" w:hAnsi="Times New Roman" w:cs="Times New Roman"/>
          <w:b/>
          <w:color w:val="000000"/>
          <w:sz w:val="28"/>
          <w:szCs w:val="28"/>
        </w:rPr>
      </w:pPr>
    </w:p>
    <w:p w:rsidR="005836F9" w:rsidRDefault="005836F9" w:rsidP="004336E2">
      <w:pPr>
        <w:autoSpaceDE w:val="0"/>
        <w:autoSpaceDN w:val="0"/>
        <w:adjustRightInd w:val="0"/>
        <w:spacing w:after="0" w:line="240" w:lineRule="auto"/>
        <w:jc w:val="center"/>
        <w:rPr>
          <w:rFonts w:ascii="Times New Roman" w:hAnsi="Times New Roman" w:cs="Times New Roman"/>
          <w:b/>
          <w:color w:val="000000"/>
          <w:sz w:val="28"/>
          <w:szCs w:val="28"/>
        </w:rPr>
      </w:pPr>
    </w:p>
    <w:p w:rsidR="005836F9" w:rsidRDefault="005836F9" w:rsidP="004336E2">
      <w:pPr>
        <w:autoSpaceDE w:val="0"/>
        <w:autoSpaceDN w:val="0"/>
        <w:adjustRightInd w:val="0"/>
        <w:spacing w:after="0" w:line="240" w:lineRule="auto"/>
        <w:jc w:val="center"/>
        <w:rPr>
          <w:rFonts w:ascii="Times New Roman" w:hAnsi="Times New Roman" w:cs="Times New Roman"/>
          <w:b/>
          <w:color w:val="000000"/>
          <w:sz w:val="28"/>
          <w:szCs w:val="28"/>
        </w:rPr>
      </w:pPr>
    </w:p>
    <w:p w:rsidR="005836F9" w:rsidRDefault="005836F9" w:rsidP="004336E2">
      <w:pPr>
        <w:autoSpaceDE w:val="0"/>
        <w:autoSpaceDN w:val="0"/>
        <w:adjustRightInd w:val="0"/>
        <w:spacing w:after="0" w:line="240" w:lineRule="auto"/>
        <w:jc w:val="center"/>
        <w:rPr>
          <w:rFonts w:ascii="Times New Roman" w:hAnsi="Times New Roman" w:cs="Times New Roman"/>
          <w:b/>
          <w:color w:val="000000"/>
          <w:sz w:val="28"/>
          <w:szCs w:val="28"/>
        </w:rPr>
      </w:pPr>
    </w:p>
    <w:p w:rsidR="005836F9" w:rsidRDefault="005836F9" w:rsidP="004336E2">
      <w:pPr>
        <w:autoSpaceDE w:val="0"/>
        <w:autoSpaceDN w:val="0"/>
        <w:adjustRightInd w:val="0"/>
        <w:spacing w:after="0" w:line="240" w:lineRule="auto"/>
        <w:jc w:val="center"/>
        <w:rPr>
          <w:rFonts w:ascii="Times New Roman" w:hAnsi="Times New Roman" w:cs="Times New Roman"/>
          <w:b/>
          <w:color w:val="000000"/>
          <w:sz w:val="28"/>
          <w:szCs w:val="28"/>
        </w:rPr>
      </w:pPr>
    </w:p>
    <w:p w:rsidR="002E6B59" w:rsidRPr="005836F9" w:rsidRDefault="002E6B59" w:rsidP="004336E2">
      <w:pPr>
        <w:autoSpaceDE w:val="0"/>
        <w:autoSpaceDN w:val="0"/>
        <w:adjustRightInd w:val="0"/>
        <w:spacing w:after="0" w:line="240" w:lineRule="auto"/>
        <w:jc w:val="center"/>
        <w:rPr>
          <w:rFonts w:ascii="Times New Roman" w:hAnsi="Times New Roman" w:cs="Times New Roman"/>
          <w:b/>
          <w:color w:val="000000"/>
          <w:sz w:val="28"/>
          <w:szCs w:val="28"/>
        </w:rPr>
      </w:pPr>
      <w:r w:rsidRPr="005836F9">
        <w:rPr>
          <w:rFonts w:ascii="Times New Roman" w:hAnsi="Times New Roman" w:cs="Times New Roman"/>
          <w:b/>
          <w:color w:val="000000"/>
          <w:sz w:val="28"/>
          <w:szCs w:val="28"/>
        </w:rPr>
        <w:t>Наши дети об образовании</w:t>
      </w:r>
      <w:r w:rsidR="004336E2" w:rsidRPr="005836F9">
        <w:rPr>
          <w:rFonts w:ascii="Times New Roman" w:hAnsi="Times New Roman" w:cs="Times New Roman"/>
          <w:b/>
          <w:color w:val="000000"/>
          <w:sz w:val="28"/>
          <w:szCs w:val="28"/>
        </w:rPr>
        <w:tab/>
      </w:r>
      <w:r w:rsidR="004336E2" w:rsidRPr="005836F9">
        <w:rPr>
          <w:rFonts w:ascii="Times New Roman" w:hAnsi="Times New Roman" w:cs="Times New Roman"/>
          <w:b/>
          <w:color w:val="000000"/>
          <w:sz w:val="28"/>
          <w:szCs w:val="28"/>
        </w:rPr>
        <w:tab/>
      </w:r>
      <w:r w:rsidRPr="005836F9">
        <w:rPr>
          <w:rFonts w:ascii="Times New Roman" w:hAnsi="Times New Roman" w:cs="Times New Roman"/>
          <w:b/>
          <w:color w:val="000000"/>
          <w:sz w:val="28"/>
          <w:szCs w:val="28"/>
        </w:rPr>
        <w:t>Анкетирование учащихся 7 класса</w:t>
      </w: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1. Обучение в школе и знания необходимы мне для...</w:t>
      </w:r>
    </w:p>
    <w:p w:rsidR="004336E2" w:rsidRPr="005836F9" w:rsidRDefault="002E6B59"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 xml:space="preserve">а) получения хороших отметок; </w:t>
      </w:r>
    </w:p>
    <w:p w:rsidR="004336E2" w:rsidRPr="005836F9" w:rsidRDefault="002E6B59"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 xml:space="preserve">б) продолжения образования, поступления в институт; </w:t>
      </w:r>
    </w:p>
    <w:p w:rsidR="004336E2" w:rsidRPr="005836F9" w:rsidRDefault="002E6B59"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в)</w:t>
      </w:r>
      <w:r w:rsidR="00832FBF" w:rsidRPr="005836F9">
        <w:rPr>
          <w:rFonts w:eastAsiaTheme="minorHAnsi"/>
          <w:color w:val="000000"/>
          <w:sz w:val="28"/>
          <w:szCs w:val="28"/>
          <w:lang w:eastAsia="en-US"/>
        </w:rPr>
        <w:t xml:space="preserve"> </w:t>
      </w:r>
      <w:r w:rsidRPr="005836F9">
        <w:rPr>
          <w:rFonts w:eastAsiaTheme="minorHAnsi"/>
          <w:color w:val="000000"/>
          <w:sz w:val="28"/>
          <w:szCs w:val="28"/>
          <w:lang w:eastAsia="en-US"/>
        </w:rPr>
        <w:t xml:space="preserve">поступления на работу; </w:t>
      </w:r>
    </w:p>
    <w:p w:rsidR="004336E2" w:rsidRPr="005836F9" w:rsidRDefault="002E6B59"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 xml:space="preserve">г) того, чтобы получить хорошую профессию; </w:t>
      </w:r>
    </w:p>
    <w:p w:rsidR="004336E2" w:rsidRPr="005836F9" w:rsidRDefault="002E6B59"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 xml:space="preserve">д) саморазвития, чтобы быть образованным и содержательным человеком; </w:t>
      </w:r>
    </w:p>
    <w:p w:rsidR="00596764" w:rsidRPr="005836F9" w:rsidRDefault="002E6B59" w:rsidP="00CD1374">
      <w:pPr>
        <w:pStyle w:val="a3"/>
        <w:shd w:val="clear" w:color="auto" w:fill="FFFFFF"/>
        <w:spacing w:before="0" w:beforeAutospacing="0" w:after="0" w:afterAutospacing="0"/>
        <w:jc w:val="both"/>
        <w:rPr>
          <w:rStyle w:val="a4"/>
          <w:sz w:val="28"/>
          <w:szCs w:val="28"/>
          <w:bdr w:val="none" w:sz="0" w:space="0" w:color="auto" w:frame="1"/>
        </w:rPr>
      </w:pPr>
      <w:r w:rsidRPr="005836F9">
        <w:rPr>
          <w:rFonts w:eastAsiaTheme="minorHAnsi"/>
          <w:color w:val="000000"/>
          <w:sz w:val="28"/>
          <w:szCs w:val="28"/>
          <w:lang w:eastAsia="en-US"/>
        </w:rPr>
        <w:t>е) солидности</w:t>
      </w: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2. Я бы не учился, если бы...</w:t>
      </w: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а)</w:t>
      </w:r>
      <w:r w:rsidR="00832FBF"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 xml:space="preserve">не было школы; </w:t>
      </w: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б) не было учебников;</w:t>
      </w: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в) не воля родителей;</w:t>
      </w: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мне не хотелось учиться; </w:t>
      </w: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д) мне не было интересно; </w:t>
      </w: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е) не мысли о будущем; </w:t>
      </w: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ж) не долг перед Родиной; </w:t>
      </w:r>
    </w:p>
    <w:p w:rsidR="002E6B59" w:rsidRPr="005836F9" w:rsidRDefault="002E6B59"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з) не хотел поступить в вуз и иметь высшее образование.</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3. Мне нравится, когда меня хвалят за...</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а) хорошие отметки;</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б) приложенные усилия и трудолюбие;</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в) мои способности;</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г)</w:t>
      </w:r>
      <w:r w:rsidR="00832FBF"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выполнение домашнего задания;</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д) хорошую работу;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 мои личные качества.</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4. Мне кажется, что цель моей жизни...</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а) получить высшее образование;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б) мне пока неизвестна;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в) стать отличником;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г)</w:t>
      </w:r>
      <w:r w:rsidR="00832FBF"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 xml:space="preserve">состоит в учебе;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д) получить хорошую профессию;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 принести пользу моей Родине.</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5. Моя цель на уроке...</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а) слушать и запоминать все, что сказал учитель;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б) усвоить материал и понять тему;</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в) получить новые знания;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сидеть тихо, как мышка;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д) внимательно слушать учителя;</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 получить «пятерку».</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6. Когда я планирую свою работу, то...</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а) сравниваю ее с имеющимся у меня опытом;</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б) тщательно продумываю все ее аспекты;</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lastRenderedPageBreak/>
        <w:t xml:space="preserve">в) сначала стараюсь понять ее суть;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стараюсь сделать это так, чтобы работа была выполнена полностью;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д) обращаюсь за помощью к старшим;</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w:t>
      </w:r>
      <w:r w:rsidR="00832FBF"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сначала отдыхаю.</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7. Самое интересное па уроке —это...</w:t>
      </w:r>
    </w:p>
    <w:p w:rsidR="004336E2" w:rsidRPr="005836F9" w:rsidRDefault="00CD1374"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 xml:space="preserve">а) различные игры по изучаемой теме; </w:t>
      </w:r>
    </w:p>
    <w:p w:rsidR="004336E2" w:rsidRPr="005836F9" w:rsidRDefault="00CD1374"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б)</w:t>
      </w:r>
      <w:r w:rsidR="00832FBF" w:rsidRPr="005836F9">
        <w:rPr>
          <w:rFonts w:eastAsiaTheme="minorHAnsi"/>
          <w:color w:val="000000"/>
          <w:sz w:val="28"/>
          <w:szCs w:val="28"/>
          <w:lang w:eastAsia="en-US"/>
        </w:rPr>
        <w:t xml:space="preserve"> </w:t>
      </w:r>
      <w:r w:rsidRPr="005836F9">
        <w:rPr>
          <w:rFonts w:eastAsiaTheme="minorHAnsi"/>
          <w:color w:val="000000"/>
          <w:sz w:val="28"/>
          <w:szCs w:val="28"/>
          <w:lang w:eastAsia="en-US"/>
        </w:rPr>
        <w:t xml:space="preserve">объяснения учителем нового материала; </w:t>
      </w:r>
    </w:p>
    <w:p w:rsidR="004336E2" w:rsidRPr="005836F9" w:rsidRDefault="00CD1374"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 xml:space="preserve">в) изучение ноной темы; </w:t>
      </w:r>
    </w:p>
    <w:p w:rsidR="004336E2" w:rsidRPr="005836F9" w:rsidRDefault="00CD1374"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 xml:space="preserve">г) устные задания; </w:t>
      </w:r>
    </w:p>
    <w:p w:rsidR="004336E2" w:rsidRPr="005836F9" w:rsidRDefault="00CD1374"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 xml:space="preserve">д) классное чтение; </w:t>
      </w:r>
    </w:p>
    <w:p w:rsidR="004336E2" w:rsidRPr="005836F9" w:rsidRDefault="00CD1374" w:rsidP="00CD1374">
      <w:pPr>
        <w:pStyle w:val="a3"/>
        <w:shd w:val="clear" w:color="auto" w:fill="FFFFFF"/>
        <w:spacing w:before="0" w:beforeAutospacing="0" w:after="0" w:afterAutospacing="0"/>
        <w:jc w:val="both"/>
        <w:rPr>
          <w:rFonts w:eastAsiaTheme="minorHAnsi"/>
          <w:color w:val="000000"/>
          <w:sz w:val="28"/>
          <w:szCs w:val="28"/>
          <w:lang w:eastAsia="en-US"/>
        </w:rPr>
      </w:pPr>
      <w:r w:rsidRPr="005836F9">
        <w:rPr>
          <w:rFonts w:eastAsiaTheme="minorHAnsi"/>
          <w:color w:val="000000"/>
          <w:sz w:val="28"/>
          <w:szCs w:val="28"/>
          <w:lang w:eastAsia="en-US"/>
        </w:rPr>
        <w:t>е)</w:t>
      </w:r>
      <w:r w:rsidR="00832FBF" w:rsidRPr="005836F9">
        <w:rPr>
          <w:rFonts w:eastAsiaTheme="minorHAnsi"/>
          <w:color w:val="000000"/>
          <w:sz w:val="28"/>
          <w:szCs w:val="28"/>
          <w:lang w:eastAsia="en-US"/>
        </w:rPr>
        <w:t xml:space="preserve"> </w:t>
      </w:r>
      <w:r w:rsidRPr="005836F9">
        <w:rPr>
          <w:rFonts w:eastAsiaTheme="minorHAnsi"/>
          <w:color w:val="000000"/>
          <w:sz w:val="28"/>
          <w:szCs w:val="28"/>
          <w:lang w:eastAsia="en-US"/>
        </w:rPr>
        <w:t xml:space="preserve">общение с друзьями; </w:t>
      </w:r>
    </w:p>
    <w:p w:rsidR="00CD1374" w:rsidRPr="005836F9" w:rsidRDefault="00CD1374" w:rsidP="00CD1374">
      <w:pPr>
        <w:pStyle w:val="a3"/>
        <w:shd w:val="clear" w:color="auto" w:fill="FFFFFF"/>
        <w:spacing w:before="0" w:beforeAutospacing="0" w:after="0" w:afterAutospacing="0"/>
        <w:jc w:val="both"/>
        <w:rPr>
          <w:rStyle w:val="a4"/>
          <w:sz w:val="28"/>
          <w:szCs w:val="28"/>
          <w:bdr w:val="none" w:sz="0" w:space="0" w:color="auto" w:frame="1"/>
        </w:rPr>
      </w:pPr>
      <w:r w:rsidRPr="005836F9">
        <w:rPr>
          <w:rFonts w:eastAsiaTheme="minorHAnsi"/>
          <w:color w:val="000000"/>
          <w:sz w:val="28"/>
          <w:szCs w:val="28"/>
          <w:lang w:eastAsia="en-US"/>
        </w:rPr>
        <w:t>ж) стоять у доски, то есть отвечать.</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8. Я изучаю материал добросовестно, если...</w:t>
      </w:r>
    </w:p>
    <w:p w:rsidR="00832FBF"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•а) он мне нравится; </w:t>
      </w:r>
    </w:p>
    <w:p w:rsidR="00832FBF"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б)</w:t>
      </w:r>
      <w:r w:rsidR="00832FBF"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 xml:space="preserve">он легкий; </w:t>
      </w:r>
    </w:p>
    <w:p w:rsidR="00832FBF"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в) он мне интересен; </w:t>
      </w:r>
    </w:p>
    <w:p w:rsidR="00832FBF"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я его хорошо понимаю; </w:t>
      </w:r>
    </w:p>
    <w:p w:rsidR="00832FBF"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д) меня не заставляют; </w:t>
      </w:r>
    </w:p>
    <w:p w:rsidR="00832FBF"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е) мне не дают списать;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ж)</w:t>
      </w:r>
      <w:r w:rsidR="00832FBF"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мне надо исправить двойку.</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9. Мне нравится делать уроки, когда...</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а) они несложные;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б) остается время погулять;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в) они интересные;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есть настроение;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д) нет возможности списать;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 всегда, так как это необходимо для глубоких знаний.</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10. Учиться лучше меня побуждает (побуждают)...</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а) мысли о будущем;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б) родители и (или) учителя;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в) возможная покупка желаемой вещи;</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низкие оценки;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д) желание получать знания;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е) желание получать высокие оценки.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11. Я более активно работаю на занятиях, если...</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а) ожидаю похвалы:</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б)</w:t>
      </w:r>
      <w:r w:rsidR="00832FBF"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мне интересна выполняемая работа;</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в)</w:t>
      </w:r>
      <w:r w:rsidR="00832FBF"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 xml:space="preserve">мне нужна высокая отметка;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г) хочу больше узнать;</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д) хочу, чтобы на меня обратили внимание;</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w:t>
      </w:r>
      <w:r w:rsidR="00832FBF"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изучаемый материал мне понадобится в дальнейшем.</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12. Хорошие отметки —это результат...</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а) хороших знаний;</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б) моего везения;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в) добросовестного выполнения мной домашних заданий;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помогли друзей;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д) моей упорной работы;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 помощи родителей.</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lastRenderedPageBreak/>
        <w:t>13. Мой успех в выполнении заданий на уроке зависит от...</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а) настроения;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б) трудности заданий;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в) моих способностей;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приложенных мной усилий;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д) моего везения;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 моего внимания к объяснению учебного материала учителем.</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14. Я буду активным на уроке, если...</w:t>
      </w:r>
    </w:p>
    <w:p w:rsidR="00832FBF"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а) хорошо знаю т</w:t>
      </w:r>
      <w:r w:rsidR="00832FBF" w:rsidRPr="005836F9">
        <w:rPr>
          <w:rFonts w:ascii="Times New Roman" w:hAnsi="Times New Roman" w:cs="Times New Roman"/>
          <w:color w:val="000000"/>
          <w:sz w:val="28"/>
          <w:szCs w:val="28"/>
        </w:rPr>
        <w:t>ему и понимаю учебный материал;</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б)</w:t>
      </w:r>
      <w:r w:rsidR="00832FBF" w:rsidRPr="005836F9">
        <w:rPr>
          <w:rFonts w:ascii="Times New Roman" w:hAnsi="Times New Roman" w:cs="Times New Roman"/>
          <w:color w:val="000000"/>
          <w:sz w:val="28"/>
          <w:szCs w:val="28"/>
        </w:rPr>
        <w:t xml:space="preserve"> </w:t>
      </w:r>
      <w:r w:rsidRPr="005836F9">
        <w:rPr>
          <w:rFonts w:ascii="Times New Roman" w:hAnsi="Times New Roman" w:cs="Times New Roman"/>
          <w:color w:val="000000"/>
          <w:sz w:val="28"/>
          <w:szCs w:val="28"/>
        </w:rPr>
        <w:t xml:space="preserve">смогу справиться с предлагаемыми учителем заданиями;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в) считаю нужным всегда так поступать;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меня не будут ругать за ошибку;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д) я уверен, что отвечу хорошо;</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 иногда мне так хочется.</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15. Если учебный материал мне не понятен (труден для меня), то я...</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а) ничего не предпринимаю;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б) прибегаю к помощи товарищей;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в) мирюсь с ситуацией;</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стараюсь разобраться во что бы то ни стало;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д) надеюсь, что разберусь потом;</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 вспоминаю объяснение учителя и просматриваю записи, сделанные на уроке.</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16. Ошибившись при выполнении задания, я...</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а) выполняю его повторно;</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б) теряюсь;</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в) нервничаю;</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исправляю ошибку;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д) отказываюсь от его выполнения;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 прошу помощи у товарищей.</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b/>
          <w:bCs/>
          <w:color w:val="000000"/>
          <w:sz w:val="28"/>
          <w:szCs w:val="28"/>
        </w:rPr>
        <w:t>17. Если я не знаю, как выполнить учебное задание, то я...</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а) анализирую его повторно;</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б) огорчаюсь;</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в) спрашиваю совета у учителя или у родителей;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г) откладываю его на время;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д) обращаюсь к учебнику;</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е) списываю у товарища.</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bookmarkStart w:id="0" w:name="_GoBack"/>
      <w:bookmarkEnd w:id="0"/>
      <w:r w:rsidRPr="005836F9">
        <w:rPr>
          <w:rFonts w:ascii="Times New Roman" w:hAnsi="Times New Roman" w:cs="Times New Roman"/>
          <w:b/>
          <w:bCs/>
          <w:color w:val="000000"/>
          <w:sz w:val="28"/>
          <w:szCs w:val="28"/>
        </w:rPr>
        <w:t>18. Мне не нравится выполнять учебные задания, если они...</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а) сложные и большие;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 xml:space="preserve">б) легко решаемы; </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в) письменные;</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г) не требуют усилий</w:t>
      </w:r>
      <w:r w:rsidR="005836F9">
        <w:rPr>
          <w:rFonts w:ascii="Times New Roman" w:hAnsi="Times New Roman" w:cs="Times New Roman"/>
          <w:color w:val="000000"/>
          <w:sz w:val="28"/>
          <w:szCs w:val="28"/>
        </w:rPr>
        <w:t>;</w:t>
      </w:r>
    </w:p>
    <w:p w:rsidR="00CD1374" w:rsidRPr="005836F9" w:rsidRDefault="00CD1374" w:rsidP="00CD1374">
      <w:pPr>
        <w:autoSpaceDE w:val="0"/>
        <w:autoSpaceDN w:val="0"/>
        <w:adjustRightInd w:val="0"/>
        <w:spacing w:after="0" w:line="240" w:lineRule="auto"/>
        <w:rPr>
          <w:rFonts w:ascii="Times New Roman" w:hAnsi="Times New Roman" w:cs="Times New Roman"/>
          <w:color w:val="000000"/>
          <w:sz w:val="28"/>
          <w:szCs w:val="28"/>
        </w:rPr>
      </w:pPr>
      <w:r w:rsidRPr="005836F9">
        <w:rPr>
          <w:rFonts w:ascii="Times New Roman" w:hAnsi="Times New Roman" w:cs="Times New Roman"/>
          <w:color w:val="000000"/>
          <w:sz w:val="28"/>
          <w:szCs w:val="28"/>
        </w:rPr>
        <w:t>д) только теоретические или только практические;</w:t>
      </w:r>
    </w:p>
    <w:p w:rsidR="00CD1374" w:rsidRPr="005836F9" w:rsidRDefault="00CD1374" w:rsidP="00CD1374">
      <w:pPr>
        <w:pStyle w:val="a3"/>
        <w:shd w:val="clear" w:color="auto" w:fill="FFFFFF"/>
        <w:spacing w:before="0" w:beforeAutospacing="0" w:after="0" w:afterAutospacing="0"/>
        <w:jc w:val="both"/>
        <w:rPr>
          <w:rStyle w:val="a4"/>
          <w:sz w:val="28"/>
          <w:szCs w:val="28"/>
          <w:bdr w:val="none" w:sz="0" w:space="0" w:color="auto" w:frame="1"/>
        </w:rPr>
      </w:pPr>
      <w:r w:rsidRPr="005836F9">
        <w:rPr>
          <w:rFonts w:eastAsiaTheme="minorHAnsi"/>
          <w:color w:val="000000"/>
          <w:sz w:val="28"/>
          <w:szCs w:val="28"/>
          <w:lang w:eastAsia="en-US"/>
        </w:rPr>
        <w:t>е) однообразны и их можно выполнять по шаблону.</w:t>
      </w:r>
    </w:p>
    <w:p w:rsidR="00CD1374" w:rsidRPr="00CD1374" w:rsidRDefault="00CD1374" w:rsidP="00CD1374">
      <w:pPr>
        <w:pStyle w:val="a3"/>
        <w:shd w:val="clear" w:color="auto" w:fill="FFFFFF"/>
        <w:spacing w:before="0" w:beforeAutospacing="0" w:after="0" w:afterAutospacing="0"/>
        <w:jc w:val="both"/>
        <w:rPr>
          <w:rStyle w:val="a4"/>
          <w:sz w:val="28"/>
          <w:szCs w:val="28"/>
          <w:bdr w:val="none" w:sz="0" w:space="0" w:color="auto" w:frame="1"/>
        </w:rPr>
      </w:pPr>
    </w:p>
    <w:sectPr w:rsidR="00CD1374" w:rsidRPr="00CD1374" w:rsidSect="00D6007B">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6007B"/>
    <w:rsid w:val="000021C0"/>
    <w:rsid w:val="0000247A"/>
    <w:rsid w:val="00033E8C"/>
    <w:rsid w:val="000B613F"/>
    <w:rsid w:val="000D58D4"/>
    <w:rsid w:val="000D5EBF"/>
    <w:rsid w:val="000F3995"/>
    <w:rsid w:val="00123315"/>
    <w:rsid w:val="00175809"/>
    <w:rsid w:val="00177843"/>
    <w:rsid w:val="00194CD4"/>
    <w:rsid w:val="001A6BE0"/>
    <w:rsid w:val="001E2C56"/>
    <w:rsid w:val="001F49EF"/>
    <w:rsid w:val="00296B3B"/>
    <w:rsid w:val="002A3269"/>
    <w:rsid w:val="002C56CD"/>
    <w:rsid w:val="002E6B59"/>
    <w:rsid w:val="002F28B4"/>
    <w:rsid w:val="003E581A"/>
    <w:rsid w:val="00424609"/>
    <w:rsid w:val="004336E2"/>
    <w:rsid w:val="00571D2A"/>
    <w:rsid w:val="005836F9"/>
    <w:rsid w:val="00596764"/>
    <w:rsid w:val="005D60B2"/>
    <w:rsid w:val="00600070"/>
    <w:rsid w:val="00647DCE"/>
    <w:rsid w:val="00694D93"/>
    <w:rsid w:val="006F3DCB"/>
    <w:rsid w:val="00714DE4"/>
    <w:rsid w:val="00723D12"/>
    <w:rsid w:val="007B6B40"/>
    <w:rsid w:val="00832FBF"/>
    <w:rsid w:val="008C04DB"/>
    <w:rsid w:val="009217CD"/>
    <w:rsid w:val="009604CF"/>
    <w:rsid w:val="0097026B"/>
    <w:rsid w:val="0099653B"/>
    <w:rsid w:val="009F4883"/>
    <w:rsid w:val="00A63597"/>
    <w:rsid w:val="00A82C0E"/>
    <w:rsid w:val="00B378C1"/>
    <w:rsid w:val="00B73A81"/>
    <w:rsid w:val="00B833BE"/>
    <w:rsid w:val="00CC5B3D"/>
    <w:rsid w:val="00CD1374"/>
    <w:rsid w:val="00D27D64"/>
    <w:rsid w:val="00D6007B"/>
    <w:rsid w:val="00D90E54"/>
    <w:rsid w:val="00DB3695"/>
    <w:rsid w:val="00DF4664"/>
    <w:rsid w:val="00E81A26"/>
    <w:rsid w:val="00F21EDB"/>
    <w:rsid w:val="00FF21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1C0"/>
  </w:style>
  <w:style w:type="paragraph" w:styleId="2">
    <w:name w:val="heading 2"/>
    <w:basedOn w:val="a"/>
    <w:link w:val="20"/>
    <w:uiPriority w:val="9"/>
    <w:qFormat/>
    <w:rsid w:val="00D6007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D6007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6007B"/>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D600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6007B"/>
    <w:rPr>
      <w:b/>
      <w:bCs/>
    </w:rPr>
  </w:style>
  <w:style w:type="character" w:customStyle="1" w:styleId="30">
    <w:name w:val="Заголовок 3 Знак"/>
    <w:basedOn w:val="a0"/>
    <w:link w:val="3"/>
    <w:uiPriority w:val="9"/>
    <w:semiHidden/>
    <w:rsid w:val="00D6007B"/>
    <w:rPr>
      <w:rFonts w:asciiTheme="majorHAnsi" w:eastAsiaTheme="majorEastAsia" w:hAnsiTheme="majorHAnsi" w:cstheme="majorBidi"/>
      <w:b/>
      <w:bCs/>
      <w:color w:val="4F81BD" w:themeColor="accent1"/>
    </w:rPr>
  </w:style>
  <w:style w:type="character" w:styleId="a5">
    <w:name w:val="Emphasis"/>
    <w:basedOn w:val="a0"/>
    <w:uiPriority w:val="20"/>
    <w:qFormat/>
    <w:rsid w:val="00D6007B"/>
    <w:rPr>
      <w:i/>
      <w:iCs/>
    </w:rPr>
  </w:style>
  <w:style w:type="paragraph" w:customStyle="1" w:styleId="Default">
    <w:name w:val="Default"/>
    <w:rsid w:val="0059676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125080706">
      <w:bodyDiv w:val="1"/>
      <w:marLeft w:val="0"/>
      <w:marRight w:val="0"/>
      <w:marTop w:val="0"/>
      <w:marBottom w:val="0"/>
      <w:divBdr>
        <w:top w:val="none" w:sz="0" w:space="0" w:color="auto"/>
        <w:left w:val="none" w:sz="0" w:space="0" w:color="auto"/>
        <w:bottom w:val="none" w:sz="0" w:space="0" w:color="auto"/>
        <w:right w:val="none" w:sz="0" w:space="0" w:color="auto"/>
      </w:divBdr>
    </w:div>
    <w:div w:id="118740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3011</Words>
  <Characters>17166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obr</cp:lastModifiedBy>
  <cp:revision>4</cp:revision>
  <cp:lastPrinted>2019-09-26T00:50:00Z</cp:lastPrinted>
  <dcterms:created xsi:type="dcterms:W3CDTF">2021-01-26T04:53:00Z</dcterms:created>
  <dcterms:modified xsi:type="dcterms:W3CDTF">2021-04-14T05:44:00Z</dcterms:modified>
</cp:coreProperties>
</file>